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00e756c265472d" /></Relationships>
</file>

<file path=word/document.xml><?xml version="1.0" encoding="utf-8"?>
<w:document xmlns:w="http://schemas.openxmlformats.org/wordprocessingml/2006/main">
  <w:body>
    <w:p>
      <w:pPr>
        <w:pStyle w:val="Heading1"/>
      </w:pPr>
      <w:r>
        <w:t>Списки и словари</w:t>
      </w:r>
    </w:p>
    <w:p>
      <w:pPr>
        <w:pStyle w:val="Heading2"/>
      </w:pPr>
      <w:r>
        <w:t>Добавить элемент в список</w:t>
      </w:r>
    </w:p>
    <w:p>
      <w:pPr>
        <w:pStyle w:val="Normal"/>
      </w:pPr>
      <w:r>
        <w:t>В конец списка добавляется указанный элемент</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Список</w:t>
            </w:r>
          </w:p>
        </w:tc>
        <w:tc>
          <w:tcPr>
            <w:tcW w:w="4000" w:type="dxa"/>
          </w:tcPr>
          <w:p>
            <w:r>
              <w:t>[Список] Список, в который требуется добавить новый элемент</w:t>
            </w:r>
          </w:p>
        </w:tc>
      </w:tr>
      <w:tr>
        <w:tc>
          <w:tcPr>
            <w:tcW w:w="4000" w:type="dxa"/>
          </w:tcPr>
          <w:p>
            <w:r>
              <w:t>Элемент</w:t>
            </w:r>
          </w:p>
        </w:tc>
        <w:tc>
          <w:tcPr>
            <w:tcW w:w="4000" w:type="dxa"/>
          </w:tcPr>
          <w:p>
            <w:r>
              <w:t>[Текст/Число] Константа, переменная или результат вычислений, которые необходимо добавить в список</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Вставить элемент в список</w:t>
      </w:r>
    </w:p>
    <w:p>
      <w:pPr>
        <w:pStyle w:val="Normal"/>
      </w:pPr>
      <w:r>
        <w:t>Указанный элемент вставляется в заданную позицию списка</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Список</w:t>
            </w:r>
          </w:p>
        </w:tc>
        <w:tc>
          <w:tcPr>
            <w:tcW w:w="4000" w:type="dxa"/>
          </w:tcPr>
          <w:p>
            <w:r>
              <w:t>[Список] Список, в который требуется добавить новый элемент</w:t>
            </w:r>
          </w:p>
        </w:tc>
      </w:tr>
      <w:tr>
        <w:tc>
          <w:tcPr>
            <w:tcW w:w="4000" w:type="dxa"/>
          </w:tcPr>
          <w:p>
            <w:r>
              <w:t>Индекс</w:t>
            </w:r>
          </w:p>
        </w:tc>
        <w:tc>
          <w:tcPr>
            <w:tcW w:w="4000" w:type="dxa"/>
          </w:tcPr>
          <w:p>
            <w:r>
              <w:t>[Число] Индекс, в который нужно вставить элемент</w:t>
            </w:r>
          </w:p>
        </w:tc>
      </w:tr>
      <w:tr>
        <w:tc>
          <w:tcPr>
            <w:tcW w:w="4000" w:type="dxa"/>
          </w:tcPr>
          <w:p>
            <w:r>
              <w:t>Элемент</w:t>
            </w:r>
          </w:p>
        </w:tc>
        <w:tc>
          <w:tcPr>
            <w:tcW w:w="4000" w:type="dxa"/>
          </w:tcPr>
          <w:p>
            <w:r>
              <w:t>[Текст/Число] Константа, переменная или результат вычислений, которые необходимо добавить в список</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Удалить элемент из списка по значению</w:t>
      </w:r>
    </w:p>
    <w:p>
      <w:pPr>
        <w:pStyle w:val="Normal"/>
      </w:pPr>
      <w:r>
        <w:t>Из списка удаляется указанный элемент</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Список</w:t>
            </w:r>
          </w:p>
        </w:tc>
        <w:tc>
          <w:tcPr>
            <w:tcW w:w="4000" w:type="dxa"/>
          </w:tcPr>
          <w:p>
            <w:r>
              <w:t>[Список] Список, из которого требуется удалить элемент</w:t>
            </w:r>
          </w:p>
        </w:tc>
      </w:tr>
      <w:tr>
        <w:tc>
          <w:tcPr>
            <w:tcW w:w="4000" w:type="dxa"/>
          </w:tcPr>
          <w:p>
            <w:r>
              <w:t>Элемент</w:t>
            </w:r>
          </w:p>
        </w:tc>
        <w:tc>
          <w:tcPr>
            <w:tcW w:w="4000" w:type="dxa"/>
          </w:tcPr>
          <w:p>
            <w:r>
              <w:t>[Текст/число] В списке будет искаться указанное значение и первый найденный элемент будет удален</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Удалить элемент из списка по индексу</w:t>
      </w:r>
    </w:p>
    <w:p>
      <w:pPr>
        <w:pStyle w:val="Normal"/>
      </w:pPr>
      <w:r>
        <w:t>Из списка удаляется элемент с указанным порядковым номером</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Список</w:t>
            </w:r>
          </w:p>
        </w:tc>
        <w:tc>
          <w:tcPr>
            <w:tcW w:w="4000" w:type="dxa"/>
          </w:tcPr>
          <w:p>
            <w:r>
              <w:t>[Список] Список, из которого требуется удалить элемент по порядковому номеру</w:t>
            </w:r>
          </w:p>
        </w:tc>
      </w:tr>
      <w:tr>
        <w:tc>
          <w:tcPr>
            <w:tcW w:w="4000" w:type="dxa"/>
          </w:tcPr>
          <w:p>
            <w:r>
              <w:t>Индекс</w:t>
            </w:r>
          </w:p>
        </w:tc>
        <w:tc>
          <w:tcPr>
            <w:tcW w:w="4000" w:type="dxa"/>
          </w:tcPr>
          <w:p>
            <w:r>
              <w:t>[Число] Порядковый номер элемента, который требуется удалить. Нумерация начинается с нуля</w:t>
            </w:r>
          </w:p>
        </w:tc>
      </w:tr>
      <w:tr>
        <w:tc>
          <w:tcPr>
            <w:tcW w:w="4000" w:type="dxa"/>
          </w:tcPr>
          <w:p>
            <w:r>
              <w:t>Удаленное значение</w:t>
            </w:r>
          </w:p>
        </w:tc>
        <w:tc>
          <w:tcPr>
            <w:tcW w:w="4000" w:type="dxa"/>
          </w:tcPr>
          <w:p>
            <w:r>
              <w:t>[Любой тип данных] Удаленное значение из списка. Тип значения зависит от элементов списка</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Очистить список</w:t>
      </w:r>
    </w:p>
    <w:p>
      <w:pPr>
        <w:pStyle w:val="Normal"/>
      </w:pPr>
      <w:r>
        <w:t>Очистить список путем удаления всех его элементов</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Список</w:t>
            </w:r>
          </w:p>
        </w:tc>
        <w:tc>
          <w:tcPr>
            <w:tcW w:w="4000" w:type="dxa"/>
          </w:tcPr>
          <w:p>
            <w:r>
              <w:t>[Список] Список, который требуется очистить</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Сортировать список</w:t>
      </w:r>
    </w:p>
    <w:p>
      <w:pPr>
        <w:pStyle w:val="Normal"/>
      </w:pPr>
      <w:r>
        <w:t>Сортировать список по возрастанию/убыванию или в алфавитном порядке/в обратном алфавитном порядке</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Список</w:t>
            </w:r>
          </w:p>
        </w:tc>
        <w:tc>
          <w:tcPr>
            <w:tcW w:w="4000" w:type="dxa"/>
          </w:tcPr>
          <w:p>
            <w:r>
              <w:t>[Список] Список, который требуется отсортировать в заданном направлении</w:t>
            </w:r>
          </w:p>
        </w:tc>
      </w:tr>
      <w:tr>
        <w:tc>
          <w:tcPr>
            <w:tcW w:w="4000" w:type="dxa"/>
          </w:tcPr>
          <w:p>
            <w:r>
              <w:t>Направление</w:t>
            </w:r>
          </w:p>
        </w:tc>
        <w:tc>
          <w:tcPr>
            <w:tcW w:w="4000" w:type="dxa"/>
          </w:tcPr>
          <w:p>
            <w:r>
              <w:t>Направление, в котором необходимо отсортировать список: по возрастанию/убыванию или в алфавитном порядке/ в обратном алфавитном порядке</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Удалить дубликаты в списке</w:t>
      </w:r>
    </w:p>
    <w:p>
      <w:pPr>
        <w:pStyle w:val="Normal"/>
      </w:pPr>
      <w:r>
        <w:t>Из списка удалятся все повторяющиеся элементы</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Список</w:t>
            </w:r>
          </w:p>
        </w:tc>
        <w:tc>
          <w:tcPr>
            <w:tcW w:w="4000" w:type="dxa"/>
          </w:tcPr>
          <w:p>
            <w:r>
              <w:t>[Список] Список, в котором необходимо оставить только уникальные элементы, удалив все дубликаты</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Проверить наличие элемента в списке</w:t>
      </w:r>
    </w:p>
    <w:p>
      <w:pPr>
        <w:pStyle w:val="Normal"/>
      </w:pPr>
      <w:r>
        <w:t>Осуществляется поиск по списку и определяется: содержится в списке искомый элемент в списке или нет</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Список</w:t>
            </w:r>
          </w:p>
        </w:tc>
        <w:tc>
          <w:tcPr>
            <w:tcW w:w="4000" w:type="dxa"/>
          </w:tcPr>
          <w:p>
            <w:r>
              <w:t>[Список] Список, в котором необходимо проверить наличие искомого элемента</w:t>
            </w:r>
          </w:p>
        </w:tc>
      </w:tr>
      <w:tr>
        <w:tc>
          <w:tcPr>
            <w:tcW w:w="4000" w:type="dxa"/>
          </w:tcPr>
          <w:p>
            <w:r>
              <w:t>Элемент</w:t>
            </w:r>
          </w:p>
        </w:tc>
        <w:tc>
          <w:tcPr>
            <w:tcW w:w="4000" w:type="dxa"/>
          </w:tcPr>
          <w:p>
            <w:r>
              <w:t>[Текст/число] Элемент, чей факт наличия необходимо проверить</w:t>
            </w:r>
          </w:p>
        </w:tc>
      </w:tr>
      <w:tr>
        <w:tc>
          <w:tcPr>
            <w:tcW w:w="4000" w:type="dxa"/>
          </w:tcPr>
          <w:p>
            <w:r>
              <w:t>Слово целиком</w:t>
            </w:r>
          </w:p>
        </w:tc>
        <w:tc>
          <w:tcPr>
            <w:tcW w:w="4000" w:type="dxa"/>
          </w:tcPr>
          <w:p>
            <w:r>
              <w:t>При поиске будут учитываться границы слова. Например: при включенном свойстве значение "Value" будет найдено в тексте "This Value", но не будет найдено в тексте "This ValueTest". Если свойство будет выключено, то значение "Value" будет найдено в обоих примерах.</w:t>
            </w:r>
          </w:p>
        </w:tc>
      </w:tr>
      <w:tr>
        <w:tc>
          <w:tcPr>
            <w:tcW w:w="4000" w:type="dxa"/>
          </w:tcPr>
          <w:p>
            <w:r>
              <w:t>Тип проверки</w:t>
            </w:r>
          </w:p>
        </w:tc>
        <w:tc>
          <w:tcPr>
            <w:tcW w:w="4000" w:type="dxa"/>
          </w:tcPr>
          <w:p>
            <w:r>
              <w:t>Выбор типа проверки. Возможные значения: "Include" - значение должно присутствовать в списке; "Exclude" - значение не должно содержаться в списке</w:t>
            </w:r>
          </w:p>
        </w:tc>
      </w:tr>
      <w:tr>
        <w:tc>
          <w:tcPr>
            <w:tcW w:w="4000" w:type="dxa"/>
          </w:tcPr>
          <w:p>
            <w:r>
              <w:t>Обратная проверка</w:t>
            </w:r>
          </w:p>
        </w:tc>
        <w:tc>
          <w:tcPr>
            <w:tcW w:w="4000" w:type="dxa"/>
          </w:tcPr>
          <w:p>
            <w:r>
              <w:t>При проверке поменять местами входные значения. При включении свойства будут проверяться наличие значений из списка в заданном свойстве "Элемент"</w:t>
            </w:r>
          </w:p>
        </w:tc>
      </w:tr>
      <w:tr>
        <w:tc>
          <w:tcPr>
            <w:tcW w:w="4000" w:type="dxa"/>
          </w:tcPr>
          <w:p>
            <w:r>
              <w:t>Расширенная проверка</w:t>
            </w:r>
          </w:p>
        </w:tc>
        <w:tc>
          <w:tcPr>
            <w:tcW w:w="4000" w:type="dxa"/>
          </w:tcPr>
          <w:p>
            <w:r>
              <w:t>Если включено, то будет использоваться проверка с использованием метасимволов (Wildcard). Например: "test*", "te?t". Если свойство выключено, то проверка будет проводится простым способом и происходить быстрее</w:t>
            </w:r>
          </w:p>
        </w:tc>
      </w:tr>
      <w:tr>
        <w:tc>
          <w:tcPr>
            <w:tcW w:w="4000" w:type="dxa"/>
          </w:tcPr>
          <w:p>
            <w:r>
              <w:t>Учитывать регистр</w:t>
            </w:r>
          </w:p>
        </w:tc>
        <w:tc>
          <w:tcPr>
            <w:tcW w:w="4000" w:type="dxa"/>
          </w:tcPr>
          <w:p>
            <w:r>
              <w:t>Если свойство включено, то при проверке будет учитываться регистр символов, иначе он будет игнорироваться</w:t>
            </w:r>
          </w:p>
        </w:tc>
      </w:tr>
      <w:tr>
        <w:tc>
          <w:tcPr>
            <w:tcW w:w="4000" w:type="dxa"/>
          </w:tcPr>
          <w:p>
            <w:r>
              <w:t>Элемент</w:t>
            </w:r>
          </w:p>
        </w:tc>
        <w:tc>
          <w:tcPr>
            <w:tcW w:w="4000" w:type="dxa"/>
          </w:tcPr>
          <w:p>
            <w:r>
              <w:t>[Текст] Полное значение найденного элемента</w:t>
            </w:r>
          </w:p>
        </w:tc>
      </w:tr>
      <w:tr>
        <w:tc>
          <w:tcPr>
            <w:tcW w:w="4000" w:type="dxa"/>
          </w:tcPr>
          <w:p>
            <w:r>
              <w:t>Индекс</w:t>
            </w:r>
          </w:p>
        </w:tc>
        <w:tc>
          <w:tcPr>
            <w:tcW w:w="4000" w:type="dxa"/>
          </w:tcPr>
          <w:p>
            <w:r>
              <w:t>[Число] Индекс найденного элемента. Нумерация начинается с нуля</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Направление выхода</w:t>
            </w:r>
          </w:p>
        </w:tc>
        <w:tc>
          <w:tcPr>
            <w:tcW w:w="4000" w:type="dxa"/>
          </w:tcPr>
          <w:p>
            <w:r>
              <w:t>Выбор направления выхода из блока при возникновении ошибки. Возможные значения: "Default" - по умолчанию; "Right" - направо; "Bottom" - вниз. Данное свойство позволяет определить направление выхода при возникновении ошибок для блоков не содержащих коннектора "Если ошибка" (например блок "Условие").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Добавить элемент в словарь</w:t>
      </w:r>
    </w:p>
    <w:p>
      <w:pPr>
        <w:pStyle w:val="Normal"/>
      </w:pPr>
      <w:r>
        <w:t>В конец словаря добавляется указанная пара ключ-значение</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Словарь</w:t>
            </w:r>
          </w:p>
        </w:tc>
        <w:tc>
          <w:tcPr>
            <w:tcW w:w="4000" w:type="dxa"/>
          </w:tcPr>
          <w:p>
            <w:r>
              <w:t>[Словарь] Словарь, в который необходимо добавить новую пару ключ-значение</w:t>
            </w:r>
          </w:p>
        </w:tc>
      </w:tr>
      <w:tr>
        <w:tc>
          <w:tcPr>
            <w:tcW w:w="4000" w:type="dxa"/>
          </w:tcPr>
          <w:p>
            <w:r>
              <w:t>Ключ</w:t>
            </w:r>
          </w:p>
        </w:tc>
        <w:tc>
          <w:tcPr>
            <w:tcW w:w="4000" w:type="dxa"/>
          </w:tcPr>
          <w:p>
            <w:r>
              <w:t>[Текст] Ключ, который необходимо добавить</w:t>
            </w:r>
          </w:p>
        </w:tc>
      </w:tr>
      <w:tr>
        <w:tc>
          <w:tcPr>
            <w:tcW w:w="4000" w:type="dxa"/>
          </w:tcPr>
          <w:p>
            <w:r>
              <w:t>Значение</w:t>
            </w:r>
          </w:p>
        </w:tc>
        <w:tc>
          <w:tcPr>
            <w:tcW w:w="4000" w:type="dxa"/>
          </w:tcPr>
          <w:p>
            <w:r>
              <w:t>[Текст/число] Значение, которое необходимо добавить</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Удалить элемент из словаря</w:t>
      </w:r>
    </w:p>
    <w:p>
      <w:pPr>
        <w:pStyle w:val="Normal"/>
      </w:pPr>
      <w:r>
        <w:t>Из словаря удаляется пара ключ-значение по указанному ключу</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Словарь</w:t>
            </w:r>
          </w:p>
        </w:tc>
        <w:tc>
          <w:tcPr>
            <w:tcW w:w="4000" w:type="dxa"/>
          </w:tcPr>
          <w:p>
            <w:r>
              <w:t>[Словарь] Словарь, из которого необходимо удалить пару ключ-значение </w:t>
            </w:r>
          </w:p>
        </w:tc>
      </w:tr>
      <w:tr>
        <w:tc>
          <w:tcPr>
            <w:tcW w:w="4000" w:type="dxa"/>
          </w:tcPr>
          <w:p>
            <w:r>
              <w:t>Ключ</w:t>
            </w:r>
          </w:p>
        </w:tc>
        <w:tc>
          <w:tcPr>
            <w:tcW w:w="4000" w:type="dxa"/>
          </w:tcPr>
          <w:p>
            <w:r>
              <w:t>[Текст] Ключ, пару с которым требуется удалить</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Очистить словарь</w:t>
      </w:r>
    </w:p>
    <w:p>
      <w:pPr>
        <w:pStyle w:val="Normal"/>
      </w:pPr>
      <w:r>
        <w:t>Из словаря удаляются все пары ключ-значение</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Словарь</w:t>
            </w:r>
          </w:p>
        </w:tc>
        <w:tc>
          <w:tcPr>
            <w:tcW w:w="4000" w:type="dxa"/>
          </w:tcPr>
          <w:p>
            <w:r>
              <w:t>[Словарь] Словарь, котрый требуется очистить</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Проверить наличие ключа в словаре</w:t>
      </w:r>
    </w:p>
    <w:p>
      <w:pPr>
        <w:pStyle w:val="Normal"/>
      </w:pPr>
      <w:r>
        <w:t>Осуществляется поиск по словарю и определяется: содержится в словаре пара с указанным ключом или нет</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Словарь</w:t>
            </w:r>
          </w:p>
        </w:tc>
        <w:tc>
          <w:tcPr>
            <w:tcW w:w="4000" w:type="dxa"/>
          </w:tcPr>
          <w:p>
            <w:r>
              <w:t>[Словарь] Словарь, в котором требуется проверить наличие пары с указанным ключом</w:t>
            </w:r>
          </w:p>
        </w:tc>
      </w:tr>
      <w:tr>
        <w:tc>
          <w:tcPr>
            <w:tcW w:w="4000" w:type="dxa"/>
          </w:tcPr>
          <w:p>
            <w:r>
              <w:t>Ключ</w:t>
            </w:r>
          </w:p>
        </w:tc>
        <w:tc>
          <w:tcPr>
            <w:tcW w:w="4000" w:type="dxa"/>
          </w:tcPr>
          <w:p>
            <w:r>
              <w:t>[Текст/Список] Ключ или список ключей, наличие которых необходимо проверить в словаре. Блок заканчивает работу если будет найден хоть один из заданных ключей</w:t>
            </w:r>
          </w:p>
        </w:tc>
      </w:tr>
      <w:tr>
        <w:tc>
          <w:tcPr>
            <w:tcW w:w="4000" w:type="dxa"/>
          </w:tcPr>
          <w:p>
            <w:r>
              <w:t>Слово целиком</w:t>
            </w:r>
          </w:p>
        </w:tc>
        <w:tc>
          <w:tcPr>
            <w:tcW w:w="4000" w:type="dxa"/>
          </w:tcPr>
          <w:p>
            <w:r>
              <w:t>При поиске будут учитываться границы слова. Например: при включенном свойстве значение "Value" будет найдено в тексте "This Value", но не будет найдено в тексте "This ValueTest". Если свойство будет выключено, то значение "Value" будет найдено в обоих примерах.</w:t>
            </w:r>
          </w:p>
        </w:tc>
      </w:tr>
      <w:tr>
        <w:tc>
          <w:tcPr>
            <w:tcW w:w="4000" w:type="dxa"/>
          </w:tcPr>
          <w:p>
            <w:r>
              <w:t>Тип проверки</w:t>
            </w:r>
          </w:p>
        </w:tc>
        <w:tc>
          <w:tcPr>
            <w:tcW w:w="4000" w:type="dxa"/>
          </w:tcPr>
          <w:p>
            <w:r>
              <w:t>Выбор типа проверки. Возможные значения: "Include" - значение должно присутствовать в словаре; "Exclude" - значение не должно содержаться в словаре</w:t>
            </w:r>
          </w:p>
        </w:tc>
      </w:tr>
      <w:tr>
        <w:tc>
          <w:tcPr>
            <w:tcW w:w="4000" w:type="dxa"/>
          </w:tcPr>
          <w:p>
            <w:r>
              <w:t>Обратная проверка</w:t>
            </w:r>
          </w:p>
        </w:tc>
        <w:tc>
          <w:tcPr>
            <w:tcW w:w="4000" w:type="dxa"/>
          </w:tcPr>
          <w:p>
            <w:r>
              <w:t>При проверке поменять местами входные значения. При включении свойства будут проверяться наличие значений из словаря в заданном свойстве "Ключ"</w:t>
            </w:r>
          </w:p>
        </w:tc>
      </w:tr>
      <w:tr>
        <w:tc>
          <w:tcPr>
            <w:tcW w:w="4000" w:type="dxa"/>
          </w:tcPr>
          <w:p>
            <w:r>
              <w:t>Расширенная проверка</w:t>
            </w:r>
          </w:p>
        </w:tc>
        <w:tc>
          <w:tcPr>
            <w:tcW w:w="4000" w:type="dxa"/>
          </w:tcPr>
          <w:p>
            <w:r>
              <w:t>Если включено, то будет использоваться проверка с использованием метасимволов (Wildcard). Например: "test*", "te?t". Если свойство выключено, то проверка будет проводится простым способом и происходить быстрее</w:t>
            </w:r>
          </w:p>
        </w:tc>
      </w:tr>
      <w:tr>
        <w:tc>
          <w:tcPr>
            <w:tcW w:w="4000" w:type="dxa"/>
          </w:tcPr>
          <w:p>
            <w:r>
              <w:t>Учитывать регистр</w:t>
            </w:r>
          </w:p>
        </w:tc>
        <w:tc>
          <w:tcPr>
            <w:tcW w:w="4000" w:type="dxa"/>
          </w:tcPr>
          <w:p>
            <w:r>
              <w:t>Если свойство включено, то при проверке будет учитываться регистр символов, иначе он будет игнорироваться</w:t>
            </w:r>
          </w:p>
        </w:tc>
      </w:tr>
      <w:tr>
        <w:tc>
          <w:tcPr>
            <w:tcW w:w="4000" w:type="dxa"/>
          </w:tcPr>
          <w:p>
            <w:r>
              <w:t>Ключ</w:t>
            </w:r>
          </w:p>
        </w:tc>
        <w:tc>
          <w:tcPr>
            <w:tcW w:w="4000" w:type="dxa"/>
          </w:tcPr>
          <w:p>
            <w:r>
              <w:t>[Текст] Полный текст найденного ключа</w:t>
            </w:r>
          </w:p>
        </w:tc>
      </w:tr>
      <w:tr>
        <w:tc>
          <w:tcPr>
            <w:tcW w:w="4000" w:type="dxa"/>
          </w:tcPr>
          <w:p>
            <w:r>
              <w:t>Значение</w:t>
            </w:r>
          </w:p>
        </w:tc>
        <w:tc>
          <w:tcPr>
            <w:tcW w:w="4000" w:type="dxa"/>
          </w:tcPr>
          <w:p>
            <w:r>
              <w:t>[Текст] Полный текст найденного элемента</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Направление выхода</w:t>
            </w:r>
          </w:p>
        </w:tc>
        <w:tc>
          <w:tcPr>
            <w:tcW w:w="4000" w:type="dxa"/>
          </w:tcPr>
          <w:p>
            <w:r>
              <w:t>Выбор направления выхода из блока при возникновении ошибки. Возможные значения: "Default" - по умолчанию; "Right" - направо; "Bottom" - вниз. Данное свойство позволяет определить направление выхода при возникновении ошибок для блоков не содержащих коннектора "Если ошибка" (например блок "Условие").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Проверить наличие значения в словаре</w:t>
      </w:r>
    </w:p>
    <w:p>
      <w:pPr>
        <w:pStyle w:val="Normal"/>
      </w:pPr>
      <w:r>
        <w:t>Осуществляется поиск по словарю и определяется: содержится в словаре пара с указанным значением или нет</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Словарь</w:t>
            </w:r>
          </w:p>
        </w:tc>
        <w:tc>
          <w:tcPr>
            <w:tcW w:w="4000" w:type="dxa"/>
          </w:tcPr>
          <w:p>
            <w:r>
              <w:t>[Словарь] Словарь, в котором требуется проверить наличие пары с указанным значением</w:t>
            </w:r>
          </w:p>
        </w:tc>
      </w:tr>
      <w:tr>
        <w:tc>
          <w:tcPr>
            <w:tcW w:w="4000" w:type="dxa"/>
          </w:tcPr>
          <w:p>
            <w:r>
              <w:t>Значение</w:t>
            </w:r>
          </w:p>
        </w:tc>
        <w:tc>
          <w:tcPr>
            <w:tcW w:w="4000" w:type="dxa"/>
          </w:tcPr>
          <w:p>
            <w:r>
              <w:t>[Текст/число] Значение, чье наличие в словаре необходимо проверить</w:t>
            </w:r>
          </w:p>
        </w:tc>
      </w:tr>
      <w:tr>
        <w:tc>
          <w:tcPr>
            <w:tcW w:w="4000" w:type="dxa"/>
          </w:tcPr>
          <w:p>
            <w:r>
              <w:t>Слово целиком</w:t>
            </w:r>
          </w:p>
        </w:tc>
        <w:tc>
          <w:tcPr>
            <w:tcW w:w="4000" w:type="dxa"/>
          </w:tcPr>
          <w:p>
            <w:r>
              <w:t>При поиске будут учитываться границы слова. Например: при включенном свойстве значение "Value" будет найдено в тексте "This Value", но не будет найдено в тексте "This ValueTest". Если свойство будет выключено, то значение "Value" будет найдено в обоих примерах.</w:t>
            </w:r>
          </w:p>
        </w:tc>
      </w:tr>
      <w:tr>
        <w:tc>
          <w:tcPr>
            <w:tcW w:w="4000" w:type="dxa"/>
          </w:tcPr>
          <w:p>
            <w:r>
              <w:t>Тип проверки</w:t>
            </w:r>
          </w:p>
        </w:tc>
        <w:tc>
          <w:tcPr>
            <w:tcW w:w="4000" w:type="dxa"/>
          </w:tcPr>
          <w:p>
            <w:r>
              <w:t>Выбор типа проверки. Возможные значения: "Include" - значение должно присутствовать в словаре; "Exclude" - значение не должно содержаться в словаре</w:t>
            </w:r>
          </w:p>
        </w:tc>
      </w:tr>
      <w:tr>
        <w:tc>
          <w:tcPr>
            <w:tcW w:w="4000" w:type="dxa"/>
          </w:tcPr>
          <w:p>
            <w:r>
              <w:t>Обратная проверка</w:t>
            </w:r>
          </w:p>
        </w:tc>
        <w:tc>
          <w:tcPr>
            <w:tcW w:w="4000" w:type="dxa"/>
          </w:tcPr>
          <w:p>
            <w:r>
              <w:t>При проверке поменять местами входные значения. При включении свойства будут проверяться наличие значений из словаря в заданном свойстве "Значение"</w:t>
            </w:r>
          </w:p>
        </w:tc>
      </w:tr>
      <w:tr>
        <w:tc>
          <w:tcPr>
            <w:tcW w:w="4000" w:type="dxa"/>
          </w:tcPr>
          <w:p>
            <w:r>
              <w:t>Расширенная проверка</w:t>
            </w:r>
          </w:p>
        </w:tc>
        <w:tc>
          <w:tcPr>
            <w:tcW w:w="4000" w:type="dxa"/>
          </w:tcPr>
          <w:p>
            <w:r>
              <w:t>Если включено, то будет использоваться проверка с использованием метасимволов (Wildcard). Например: "test*", "te?t". Если свойство выключено, то проверка будет проводится простым способом и происходить быстрее</w:t>
            </w:r>
          </w:p>
        </w:tc>
      </w:tr>
      <w:tr>
        <w:tc>
          <w:tcPr>
            <w:tcW w:w="4000" w:type="dxa"/>
          </w:tcPr>
          <w:p>
            <w:r>
              <w:t>Учитывать регистр</w:t>
            </w:r>
          </w:p>
        </w:tc>
        <w:tc>
          <w:tcPr>
            <w:tcW w:w="4000" w:type="dxa"/>
          </w:tcPr>
          <w:p>
            <w:r>
              <w:t>Если свойство включено, то при проверке будет учитываться регистр символов, иначе он будет игнорироваться</w:t>
            </w:r>
          </w:p>
        </w:tc>
      </w:tr>
      <w:tr>
        <w:tc>
          <w:tcPr>
            <w:tcW w:w="4000" w:type="dxa"/>
          </w:tcPr>
          <w:p>
            <w:r>
              <w:t>Ключ</w:t>
            </w:r>
          </w:p>
        </w:tc>
        <w:tc>
          <w:tcPr>
            <w:tcW w:w="4000" w:type="dxa"/>
          </w:tcPr>
          <w:p>
            <w:r>
              <w:t>[Текст] Полный текст найденного ключа</w:t>
            </w:r>
          </w:p>
        </w:tc>
      </w:tr>
      <w:tr>
        <w:tc>
          <w:tcPr>
            <w:tcW w:w="4000" w:type="dxa"/>
          </w:tcPr>
          <w:p>
            <w:r>
              <w:t>Значение</w:t>
            </w:r>
          </w:p>
        </w:tc>
        <w:tc>
          <w:tcPr>
            <w:tcW w:w="4000" w:type="dxa"/>
          </w:tcPr>
          <w:p>
            <w:r>
              <w:t>[Текст] Полный текст найденного элемента</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Направление выхода</w:t>
            </w:r>
          </w:p>
        </w:tc>
        <w:tc>
          <w:tcPr>
            <w:tcW w:w="4000" w:type="dxa"/>
          </w:tcPr>
          <w:p>
            <w:r>
              <w:t>Выбор направления выхода из блока при возникновении ошибки. Возможные значения: "Default" - по умолчанию; "Right" - направо; "Bottom" - вниз. Данное свойство позволяет определить направление выхода при возникновении ошибок для блоков не содержащих коннектора "Если ошибка" (например блок "Условие").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Загрузить список из файла</w:t>
      </w:r>
    </w:p>
    <w:p>
      <w:pPr>
        <w:pStyle w:val="Normal"/>
      </w:pPr>
      <w:r>
        <w:t>Загружает список из файла</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Имя файла</w:t>
            </w:r>
          </w:p>
        </w:tc>
        <w:tc>
          <w:tcPr>
            <w:tcW w:w="4000" w:type="dxa"/>
          </w:tcPr>
          <w:p>
            <w:r>
              <w:t>[Текст] Имя файла, из которого будет загружен список</w:t>
            </w:r>
          </w:p>
        </w:tc>
      </w:tr>
      <w:tr>
        <w:tc>
          <w:tcPr>
            <w:tcW w:w="4000" w:type="dxa"/>
          </w:tcPr>
          <w:p>
            <w:r>
              <w:t>Формат файла</w:t>
            </w:r>
          </w:p>
        </w:tc>
        <w:tc>
          <w:tcPr>
            <w:tcW w:w="4000" w:type="dxa"/>
          </w:tcPr>
          <w:p>
            <w:r>
              <w:t>Выбор формата файла. Возможные значения: Json - формат файла json; Text - текстовый формат файла со значениями в каждой строке</w:t>
            </w:r>
          </w:p>
        </w:tc>
      </w:tr>
      <w:tr>
        <w:tc>
          <w:tcPr>
            <w:tcW w:w="4000" w:type="dxa"/>
          </w:tcPr>
          <w:p>
            <w:r>
              <w:t>Результат</w:t>
            </w:r>
          </w:p>
        </w:tc>
        <w:tc>
          <w:tcPr>
            <w:tcW w:w="4000" w:type="dxa"/>
          </w:tcPr>
          <w:p>
            <w:r>
              <w:t>[Список] Загруженный из файла список</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Сохранить список в файл</w:t>
      </w:r>
    </w:p>
    <w:p>
      <w:pPr>
        <w:pStyle w:val="Normal"/>
      </w:pPr>
      <w:r>
        <w:t>Сохраняет список в файл</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Список</w:t>
            </w:r>
          </w:p>
        </w:tc>
        <w:tc>
          <w:tcPr>
            <w:tcW w:w="4000" w:type="dxa"/>
          </w:tcPr>
          <w:p>
            <w:r>
              <w:t>[Список/Массив] Список или массив, которые будут сохранены в файл</w:t>
            </w:r>
          </w:p>
        </w:tc>
      </w:tr>
      <w:tr>
        <w:tc>
          <w:tcPr>
            <w:tcW w:w="4000" w:type="dxa"/>
          </w:tcPr>
          <w:p>
            <w:r>
              <w:t>Имя файла</w:t>
            </w:r>
          </w:p>
        </w:tc>
        <w:tc>
          <w:tcPr>
            <w:tcW w:w="4000" w:type="dxa"/>
          </w:tcPr>
          <w:p>
            <w:r>
              <w:t>[Текст] Имя файла, в который будет сохранен список</w:t>
            </w:r>
          </w:p>
        </w:tc>
      </w:tr>
      <w:tr>
        <w:tc>
          <w:tcPr>
            <w:tcW w:w="4000" w:type="dxa"/>
          </w:tcPr>
          <w:p>
            <w:r>
              <w:t>Формат файла</w:t>
            </w:r>
          </w:p>
        </w:tc>
        <w:tc>
          <w:tcPr>
            <w:tcW w:w="4000" w:type="dxa"/>
          </w:tcPr>
          <w:p>
            <w:r>
              <w:t>Выбор формата файла. Возможные значения: Json - формат файла json; Text - текстовый формат файла со значениями в каждой строке</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Загрузить словарь из файла</w:t>
      </w:r>
    </w:p>
    <w:p>
      <w:pPr>
        <w:pStyle w:val="Normal"/>
      </w:pPr>
      <w:r>
        <w:t>Загружает словарь из файла</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Имя файла</w:t>
            </w:r>
          </w:p>
        </w:tc>
        <w:tc>
          <w:tcPr>
            <w:tcW w:w="4000" w:type="dxa"/>
          </w:tcPr>
          <w:p>
            <w:r>
              <w:t>[Текст] Имя файла, из которого будет загружен словарь</w:t>
            </w:r>
          </w:p>
        </w:tc>
      </w:tr>
      <w:tr>
        <w:tc>
          <w:tcPr>
            <w:tcW w:w="4000" w:type="dxa"/>
          </w:tcPr>
          <w:p>
            <w:r>
              <w:t>Формат файла</w:t>
            </w:r>
          </w:p>
        </w:tc>
        <w:tc>
          <w:tcPr>
            <w:tcW w:w="4000" w:type="dxa"/>
          </w:tcPr>
          <w:p>
            <w:r>
              <w:t>Выбор формата файла. Возможные значения: Json - формат файла json; Text - текстовый формат файла со значениями на каждой строке. Разделителем ключа и значения по умолчанию является символ табуляции. В свойстве "Разделитель" можно задать свое значение разделителя ключа и значения</w:t>
            </w:r>
          </w:p>
        </w:tc>
      </w:tr>
      <w:tr>
        <w:tc>
          <w:tcPr>
            <w:tcW w:w="4000" w:type="dxa"/>
          </w:tcPr>
          <w:p>
            <w:r>
              <w:t>Разделитель</w:t>
            </w:r>
          </w:p>
        </w:tc>
        <w:tc>
          <w:tcPr>
            <w:tcW w:w="4000" w:type="dxa"/>
          </w:tcPr>
          <w:p>
            <w:r>
              <w:t>[Текст] Разделитель ключа и значения. Если значение пустое, то используется символ табуляции. Данный разделитель используется если выбран режим файла "Text"</w:t>
            </w:r>
          </w:p>
        </w:tc>
      </w:tr>
      <w:tr>
        <w:tc>
          <w:tcPr>
            <w:tcW w:w="4000" w:type="dxa"/>
          </w:tcPr>
          <w:p>
            <w:r>
              <w:t>Результат</w:t>
            </w:r>
          </w:p>
        </w:tc>
        <w:tc>
          <w:tcPr>
            <w:tcW w:w="4000" w:type="dxa"/>
          </w:tcPr>
          <w:p>
            <w:r>
              <w:t>[Словарь] Загруженный из файла словарь</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Сохранить словарь в файл</w:t>
      </w:r>
    </w:p>
    <w:p>
      <w:pPr>
        <w:pStyle w:val="Normal"/>
      </w:pPr>
      <w:r>
        <w:t>Сохраняет словарь в файл</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Словарь</w:t>
            </w:r>
          </w:p>
        </w:tc>
        <w:tc>
          <w:tcPr>
            <w:tcW w:w="4000" w:type="dxa"/>
          </w:tcPr>
          <w:p>
            <w:r>
              <w:t>[Словарь] Словарь, который будет сохранен в файл</w:t>
            </w:r>
          </w:p>
        </w:tc>
      </w:tr>
      <w:tr>
        <w:tc>
          <w:tcPr>
            <w:tcW w:w="4000" w:type="dxa"/>
          </w:tcPr>
          <w:p>
            <w:r>
              <w:t>Имя файла</w:t>
            </w:r>
          </w:p>
        </w:tc>
        <w:tc>
          <w:tcPr>
            <w:tcW w:w="4000" w:type="dxa"/>
          </w:tcPr>
          <w:p>
            <w:r>
              <w:t>[Текст] Имя файла, в который будет сохранен словарь</w:t>
            </w:r>
          </w:p>
        </w:tc>
      </w:tr>
      <w:tr>
        <w:tc>
          <w:tcPr>
            <w:tcW w:w="4000" w:type="dxa"/>
          </w:tcPr>
          <w:p>
            <w:r>
              <w:t>Формат файла</w:t>
            </w:r>
          </w:p>
        </w:tc>
        <w:tc>
          <w:tcPr>
            <w:tcW w:w="4000" w:type="dxa"/>
          </w:tcPr>
          <w:p>
            <w:r>
              <w:t>Выбор формата файла. Возможные значения: Json - формат файла json; Text - текстовый формат файла со значениями на каждой строке. Разделителем ключа и значения по умолчанию является символ табуляции. В свойстве "Разделитель" можно задать свое значение разделителя ключа и значения</w:t>
            </w:r>
          </w:p>
        </w:tc>
      </w:tr>
      <w:tr>
        <w:tc>
          <w:tcPr>
            <w:tcW w:w="4000" w:type="dxa"/>
          </w:tcPr>
          <w:p>
            <w:r>
              <w:t>Разделитель</w:t>
            </w:r>
          </w:p>
        </w:tc>
        <w:tc>
          <w:tcPr>
            <w:tcW w:w="4000" w:type="dxa"/>
          </w:tcPr>
          <w:p>
            <w:r>
              <w:t>[Текст] Разделитель ключа и значения. Если значение пустое, то используется символ табуляции. Данный разделитель используется если выбран режим файла "Text"</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body>
</w:document>
</file>

<file path=word/styles.xml><?xml version="1.0" encoding="utf-8"?>
<w:styles xmlns:w="http://schemas.openxmlformats.org/wordprocessingml/2006/main">
  <w:docDefaults>
    <w:rPrDefault>
      <w:rPr>
        <w:rFonts w:asciiTheme="minorHAnsi" w:hAnsiTheme="minorHAnsi" w:eastAsiaTheme="minorEastAsia"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hAnsiTheme="majorHAnsi" w:eastAsiaTheme="majorEastAsia"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hAnsiTheme="majorHAnsi" w:eastAsiaTheme="majorEastAsia" w:cstheme="majorBidi"/>
      <w:b/>
      <w:bCs/>
      <w:color w:val="5B9BD5"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hAnsiTheme="majorHAnsi" w:eastAsiaTheme="majorEastAsia" w:cstheme="majorBidi"/>
      <w:b/>
      <w:bCs/>
      <w:color w:val="5B9BD5"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hAnsiTheme="majorHAnsi" w:eastAsiaTheme="majorEastAsia"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hAnsiTheme="majorHAnsi" w:eastAsiaTheme="majorEastAsia"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hAnsiTheme="majorHAnsi" w:eastAsiaTheme="majorEastAsia"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hAnsiTheme="majorHAnsi" w:eastAsiaTheme="majorEastAsia" w:cstheme="majorBidi"/>
      <w:color w:val="5B9BD5"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pPr>
      <w:pBdr>
        <w:bottom w:val="single" w:color="5B9BD5" w:themeColor="accent1" w:sz="8" w:space="4"/>
      </w:pBdr>
      <w:spacing w:after="300" w:line="240" w:lineRule="auto"/>
      <w:contextualSpacing/>
    </w:pPr>
    <w:rPr>
      <w:rFonts w:asciiTheme="majorHAnsi" w:hAnsiTheme="majorHAnsi" w:eastAsiaTheme="majorEastAsia" w:cstheme="majorBidi"/>
      <w:color w:val="323E4F" w:themeColor="text2" w:themeShade="BF"/>
      <w:spacing w:val="5"/>
      <w:sz w:val="52"/>
      <w:szCs w:val="52"/>
    </w:rPr>
  </w:style>
  <w:style w:type="character" w:styleId="TitleChar" w:customStyle="1">
    <w:name w:val="Title Char"/>
    <w:basedOn w:val="DefaultParagraphFont"/>
    <w:link w:val="Title"/>
    <w:uiPriority w:val="10"/>
    <w:rPr>
      <w:rFonts w:asciiTheme="majorHAnsi" w:hAnsiTheme="majorHAnsi" w:eastAsiaTheme="majorEastAsia" w:cstheme="majorBidi"/>
      <w:color w:val="323E4F" w:themeColor="text2" w:themeShade="BF"/>
      <w:spacing w:val="5"/>
      <w:sz w:val="52"/>
      <w:szCs w:val="52"/>
    </w:rPr>
  </w:style>
  <w:style w:type="paragraph" w:styleId="Subtitle">
    <w:name w:val="Subtitle"/>
    <w:basedOn w:val="Normal"/>
    <w:next w:val="Normal"/>
    <w:link w:val="SubtitleChar"/>
    <w:uiPriority w:val="11"/>
    <w:qFormat/>
    <w:pPr>
      <w:numPr>
        <w:ilvl w:val="1"/>
      </w:numPr>
    </w:pPr>
    <w:rPr>
      <w:rFonts w:asciiTheme="majorHAnsi" w:hAnsiTheme="majorHAnsi" w:eastAsiaTheme="majorEastAsia" w:cstheme="majorBidi"/>
      <w:i/>
      <w:iCs/>
      <w:color w:val="5B9BD5" w:themeColor="accent1"/>
      <w:spacing w:val="15"/>
      <w:sz w:val="24"/>
      <w:szCs w:val="24"/>
    </w:rPr>
  </w:style>
  <w:style w:type="character" w:styleId="SubtitleChar" w:customStyle="1">
    <w:name w:val="Subtitle Char"/>
    <w:basedOn w:val="DefaultParagraphFont"/>
    <w:link w:val="Subtitle"/>
    <w:uiPriority w:val="11"/>
    <w:rPr>
      <w:rFonts w:asciiTheme="majorHAnsi" w:hAnsiTheme="majorHAnsi" w:eastAsiaTheme="majorEastAsia" w:cstheme="majorBidi"/>
      <w:i/>
      <w:iCs/>
      <w:color w:val="5B9BD5" w:themeColor="accent1"/>
      <w:spacing w:val="15"/>
      <w:sz w:val="24"/>
      <w:szCs w:val="24"/>
    </w:rPr>
  </w:style>
  <w:style w:type="character" w:styleId="Heading1Char" w:customStyle="1">
    <w:name w:val="Heading 1 Char"/>
    <w:basedOn w:val="DefaultParagraphFont"/>
    <w:link w:val="Heading1"/>
    <w:uiPriority w:val="9"/>
    <w:rPr>
      <w:rFonts w:asciiTheme="majorHAnsi" w:hAnsiTheme="majorHAnsi" w:eastAsiaTheme="majorEastAsia" w:cstheme="majorBidi"/>
      <w:b/>
      <w:bCs/>
      <w:color w:val="2E74B5" w:themeColor="accent1" w:themeShade="BF"/>
      <w:sz w:val="28"/>
      <w:szCs w:val="28"/>
    </w:rPr>
  </w:style>
  <w:style w:type="character" w:styleId="Heading2Char" w:customStyle="1">
    <w:name w:val="Heading 2 Char"/>
    <w:basedOn w:val="DefaultParagraphFont"/>
    <w:link w:val="Heading2"/>
    <w:uiPriority w:val="9"/>
    <w:rPr>
      <w:rFonts w:asciiTheme="majorHAnsi" w:hAnsiTheme="majorHAnsi" w:eastAsiaTheme="majorEastAsia" w:cstheme="majorBidi"/>
      <w:b/>
      <w:bCs/>
      <w:color w:val="5B9BD5" w:themeColor="accent1"/>
      <w:sz w:val="26"/>
      <w:szCs w:val="26"/>
    </w:rPr>
  </w:style>
  <w:style w:type="character" w:styleId="Heading3Char" w:customStyle="1">
    <w:name w:val="Heading 3 Char"/>
    <w:basedOn w:val="DefaultParagraphFont"/>
    <w:link w:val="Heading3"/>
    <w:uiPriority w:val="9"/>
    <w:rPr>
      <w:rFonts w:asciiTheme="majorHAnsi" w:hAnsiTheme="majorHAnsi" w:eastAsiaTheme="majorEastAsia" w:cstheme="majorBidi"/>
      <w:b/>
      <w:bCs/>
      <w:color w:val="5B9BD5" w:themeColor="accent1"/>
    </w:rPr>
  </w:style>
  <w:style w:type="character" w:styleId="Heading4Char" w:customStyle="1">
    <w:name w:val="Heading 4 Char"/>
    <w:basedOn w:val="DefaultParagraphFont"/>
    <w:link w:val="Heading4"/>
    <w:uiPriority w:val="9"/>
    <w:rPr>
      <w:rFonts w:asciiTheme="majorHAnsi" w:hAnsiTheme="majorHAnsi" w:eastAsiaTheme="majorEastAsia" w:cstheme="majorBidi"/>
      <w:b/>
      <w:bCs/>
      <w:i/>
      <w:iCs/>
      <w:color w:val="5B9BD5" w:themeColor="accent1"/>
    </w:rPr>
  </w:style>
  <w:style w:type="character" w:styleId="Heading5Char" w:customStyle="1">
    <w:name w:val="Heading 5 Char"/>
    <w:basedOn w:val="DefaultParagraphFont"/>
    <w:link w:val="Heading5"/>
    <w:uiPriority w:val="9"/>
    <w:rPr>
      <w:rFonts w:asciiTheme="majorHAnsi" w:hAnsiTheme="majorHAnsi" w:eastAsiaTheme="majorEastAsia" w:cstheme="majorBidi"/>
      <w:color w:val="1F4D78" w:themeColor="accent1" w:themeShade="7F"/>
    </w:rPr>
  </w:style>
  <w:style w:type="character" w:styleId="Heading6Char" w:customStyle="1">
    <w:name w:val="Heading 6 Char"/>
    <w:basedOn w:val="DefaultParagraphFont"/>
    <w:link w:val="Heading6"/>
    <w:uiPriority w:val="9"/>
    <w:rPr>
      <w:rFonts w:asciiTheme="majorHAnsi" w:hAnsiTheme="majorHAnsi" w:eastAsiaTheme="majorEastAsia" w:cstheme="majorBidi"/>
      <w:i/>
      <w:iCs/>
      <w:color w:val="1F4D78" w:themeColor="accent1" w:themeShade="7F"/>
    </w:rPr>
  </w:style>
  <w:style w:type="character" w:styleId="Heading7Char" w:customStyle="1">
    <w:name w:val="Heading 7 Char"/>
    <w:basedOn w:val="DefaultParagraphFont"/>
    <w:link w:val="Heading7"/>
    <w:uiPriority w:val="9"/>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rPr>
      <w:rFonts w:asciiTheme="majorHAnsi" w:hAnsiTheme="majorHAnsi" w:eastAsiaTheme="majorEastAsia" w:cstheme="majorBidi"/>
      <w:color w:val="5B9BD5" w:themeColor="accent1"/>
      <w:sz w:val="20"/>
      <w:szCs w:val="20"/>
    </w:rPr>
  </w:style>
  <w:style w:type="character" w:styleId="Heading9Char" w:customStyle="1">
    <w:name w:val="Heading 9 Char"/>
    <w:basedOn w:val="DefaultParagraphFont"/>
    <w:link w:val="Heading9"/>
    <w:uiPriority w:val="9"/>
    <w:rPr>
      <w:rFonts w:asciiTheme="majorHAnsi" w:hAnsiTheme="majorHAnsi" w:eastAsiaTheme="majorEastAsia" w:cstheme="majorBidi"/>
      <w:i/>
      <w:iCs/>
      <w:color w:val="404040" w:themeColor="text1" w:themeTint="BF"/>
      <w:sz w:val="20"/>
      <w:szCs w:val="20"/>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styleId="QuoteChar" w:customStyle="1">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color="5B9BD5" w:themeColor="accent1" w:sz="4" w:space="4"/>
      </w:pBdr>
      <w:spacing w:before="200" w:after="280"/>
      <w:ind w:left="936" w:right="936"/>
    </w:pPr>
    <w:rPr>
      <w:b/>
      <w:bCs/>
      <w:i/>
      <w:iCs/>
      <w:color w:val="5B9BD5" w:themeColor="accent1"/>
    </w:rPr>
  </w:style>
  <w:style w:type="character" w:styleId="IntenseQuoteChar" w:customStyle="1">
    <w:name w:val="Intense Quote Char"/>
    <w:basedOn w:val="DefaultParagraphFont"/>
    <w:link w:val="IntenseQuote"/>
    <w:uiPriority w:val="30"/>
    <w:rPr>
      <w:b/>
      <w:bCs/>
      <w:i/>
      <w:iCs/>
      <w:color w:val="5B9BD5" w:themeColor="accent1"/>
    </w:rPr>
  </w:style>
  <w:style w:type="character" w:styleId="SubtleReference">
    <w:name w:val="Subtle Reference"/>
    <w:basedOn w:val="DefaultParagraphFont"/>
    <w:uiPriority w:val="31"/>
    <w:qFormat/>
    <w:rPr>
      <w:smallCaps/>
      <w:color w:val="ED7D31" w:themeColor="accent2"/>
      <w:u w:val="single"/>
    </w:rPr>
  </w:style>
  <w:style w:type="character" w:styleId="IntenseReference">
    <w:name w:val="Intense Reference"/>
    <w:basedOn w:val="DefaultParagraphFont"/>
    <w:uiPriority w:val="32"/>
    <w:qFormat/>
    <w:rPr>
      <w:b/>
      <w:bCs/>
      <w:smallCaps/>
      <w:color w:val="ED7D31" w:themeColor="accent2"/>
      <w:spacing w:val="5"/>
      <w:u w:val="single"/>
    </w:rPr>
  </w:style>
  <w:style w:type="character" w:styleId="BookTitle">
    <w:name w:val="Book Title"/>
    <w:basedOn w:val="DefaultParagraphFont"/>
    <w:uiPriority w:val="33"/>
    <w:qFormat/>
    <w:rPr>
      <w:b/>
      <w:bCs/>
      <w:smallCaps/>
      <w:spacing w:val="5"/>
    </w:rPr>
  </w:style>
  <w:style w:type="paragraph" w:styleId="Caption">
    <w:name w:val="caption"/>
    <w:basedOn w:val="Normal"/>
    <w:next w:val="Normal"/>
    <w:uiPriority w:val="35"/>
    <w:semiHidden/>
    <w:unhideWhenUsed/>
    <w:qFormat/>
    <w:pPr>
      <w:spacing w:line="240" w:lineRule="auto"/>
    </w:pPr>
    <w:rPr>
      <w:b/>
      <w:bCs/>
      <w:color w:val="5B9BD5" w:themeColor="accent1"/>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s>
</file>

<file path=word/_rels/document.xml.rels>&#65279;<?xml version="1.0" encoding="utf-8"?><Relationships xmlns="http://schemas.openxmlformats.org/package/2006/relationships"><Relationship Type="http://schemas.openxmlformats.org/officeDocument/2006/relationships/styles" Target="/word/styles.xml" Id="R29973f5e42c44dfd" /></Relationships>
</file>