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7f10e078f4535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Изображения</w:t>
      </w:r>
    </w:p>
    <w:p>
      <w:pPr>
        <w:pStyle w:val="Heading2"/>
      </w:pPr>
      <w:r>
        <w:t>Клик по изображению с экрана</w:t>
      </w:r>
    </w:p>
    <w:p>
      <w:pPr>
        <w:pStyle w:val="Normal"/>
      </w:pPr>
      <w:r>
        <w:t>Данный блок позволяет во время разработки робота сохранить изображение участка экрана и записать координаты клика относительно этого изображения, а затем во время работы сценария робот найдет аналогичный участок экрана (даже если он находится в другом месте экрана), а затем произведет клик на точке с запомненными ранее координатами относительно верхнего левого угла изображения. 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Селектор</w:t>
            </w:r>
          </w:p>
        </w:tc>
        <w:tc>
          <w:tcPr>
            <w:tcW w:w="4000" w:type="dxa"/>
          </w:tcPr>
          <w:p>
            <w:r>
              <w:t>[Селектор] Интерактивный выбор участка экрана</w:t>
            </w:r>
          </w:p>
        </w:tc>
      </w:tr>
      <w:tr>
        <w:tc>
          <w:tcPr>
            <w:tcW w:w="4000" w:type="dxa"/>
          </w:tcPr>
          <w:p>
            <w:r>
              <w:t>Действие</w:t>
            </w:r>
          </w:p>
        </w:tc>
        <w:tc>
          <w:tcPr>
            <w:tcW w:w="4000" w:type="dxa"/>
          </w:tcPr>
          <w:p>
            <w:r>
              <w:t>Выбор действия: левый клик, двойной клик, правый клик, навести курсор</w:t>
            </w:r>
          </w:p>
        </w:tc>
      </w:tr>
      <w:tr>
        <w:tc>
          <w:tcPr>
            <w:tcW w:w="4000" w:type="dxa"/>
          </w:tcPr>
          <w:p>
            <w:r>
              <w:t>Изображение</w:t>
            </w:r>
          </w:p>
        </w:tc>
        <w:tc>
          <w:tcPr>
            <w:tcW w:w="4000" w:type="dxa"/>
          </w:tcPr>
          <w:p>
            <w:r>
              <w:t>Идентификатор искомого изображения. Само изображение сохраняется в папку Images проекта и входит в состав файла робота при его публикации</w:t>
            </w:r>
          </w:p>
        </w:tc>
      </w:tr>
      <w:tr>
        <w:tc>
          <w:tcPr>
            <w:tcW w:w="4000" w:type="dxa"/>
          </w:tcPr>
          <w:p>
            <w:r>
              <w:t>Координата клика X</w:t>
            </w:r>
          </w:p>
        </w:tc>
        <w:tc>
          <w:tcPr>
            <w:tcW w:w="4000" w:type="dxa"/>
          </w:tcPr>
          <w:p>
            <w:r>
              <w:t>[Число] Горизонтальное смещение координаты клика относительно верхнего левого угла найденного изображения на экране</w:t>
            </w:r>
          </w:p>
        </w:tc>
      </w:tr>
      <w:tr>
        <w:tc>
          <w:tcPr>
            <w:tcW w:w="4000" w:type="dxa"/>
          </w:tcPr>
          <w:p>
            <w:r>
              <w:t>Координата клика Y</w:t>
            </w:r>
          </w:p>
        </w:tc>
        <w:tc>
          <w:tcPr>
            <w:tcW w:w="4000" w:type="dxa"/>
          </w:tcPr>
          <w:p>
            <w:r>
              <w:t>[Число] Вертикальное смещение координаты клика относительно  верхнего левого угла найденного изображения на экране</w:t>
            </w:r>
          </w:p>
        </w:tc>
      </w:tr>
      <w:tr>
        <w:tc>
          <w:tcPr>
            <w:tcW w:w="4000" w:type="dxa"/>
          </w:tcPr>
          <w:p>
            <w:r>
              <w:t>Номер изображения</w:t>
            </w:r>
          </w:p>
        </w:tc>
        <w:tc>
          <w:tcPr>
            <w:tcW w:w="4000" w:type="dxa"/>
          </w:tcPr>
          <w:p>
            <w:r>
              <w:t>[Число] Порядковый номер найденного изображения. Нумерация начинается с нуля</w:t>
            </w:r>
          </w:p>
        </w:tc>
      </w:tr>
      <w:tr>
        <w:tc>
          <w:tcPr>
            <w:tcW w:w="4000" w:type="dxa"/>
          </w:tcPr>
          <w:p>
            <w:r>
              <w:t>Тип сравнения</w:t>
            </w:r>
          </w:p>
        </w:tc>
        <w:tc>
          <w:tcPr>
            <w:tcW w:w="4000" w:type="dxa"/>
          </w:tcPr>
          <w:p>
            <w:r>
              <w:t>Выбор типа сравнения изображений. Возможные значения: SQDIFF;CCORR;CCOEFF</w:t>
            </w:r>
          </w:p>
        </w:tc>
      </w:tr>
      <w:tr>
        <w:tc>
          <w:tcPr>
            <w:tcW w:w="4000" w:type="dxa"/>
          </w:tcPr>
          <w:p>
            <w:r>
              <w:t>Порог совпадения</w:t>
            </w:r>
          </w:p>
        </w:tc>
        <w:tc>
          <w:tcPr>
            <w:tcW w:w="4000" w:type="dxa"/>
          </w:tcPr>
          <w:p>
            <w:r>
              <w:t>[Число] Порог совпадения. Значение задается в процентах от 0 до 100</w:t>
            </w:r>
          </w:p>
        </w:tc>
      </w:tr>
      <w:tr>
        <w:tc>
          <w:tcPr>
            <w:tcW w:w="4000" w:type="dxa"/>
          </w:tcPr>
          <w:p>
            <w:r>
              <w:t>Симуляция движения</w:t>
            </w:r>
          </w:p>
        </w:tc>
        <w:tc>
          <w:tcPr>
            <w:tcW w:w="4000" w:type="dxa"/>
          </w:tcPr>
          <w:p>
            <w:r>
              <w:t>При включении будет симулироваться движение курсора мышки от текущей позиции до рассчитанной блоком точки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Предельное время ожидания появления изображения в секундах</w:t>
            </w:r>
          </w:p>
        </w:tc>
      </w:tr>
      <w:tr>
        <w:tc>
          <w:tcPr>
            <w:tcW w:w="4000" w:type="dxa"/>
          </w:tcPr>
          <w:p>
            <w:r>
              <w:t>ThumbImage</w:t>
            </w:r>
          </w:p>
        </w:tc>
        <w:tc>
          <w:tcPr>
            <w:tcW w:w="4000" w:type="dxa"/>
          </w:tcPr>
          <w:p>
            <w:r>
              <w:t>Thumb Image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Клик по изображению с элемента</w:t>
      </w:r>
    </w:p>
    <w:p>
      <w:pPr>
        <w:pStyle w:val="Normal"/>
      </w:pPr>
      <w:r>
        <w:t>Данный блок позволяет во время разработки робота сохранить изображение участка элемента управления (окна приложения, панели или другого элемента внутри окна) и записать координаты клика относительно этого изображения, а затем во время работы сценария робот найдет аналогичный участок экрана (даже если он находится в другом месте экрана), а затем произведет клик на точке с запомненными ранее координатами относительно верхнего левого угла изображения. 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Селектор</w:t>
            </w:r>
          </w:p>
        </w:tc>
        <w:tc>
          <w:tcPr>
            <w:tcW w:w="4000" w:type="dxa"/>
          </w:tcPr>
          <w:p>
            <w:r>
              <w:t>[Селектор] Идентификатор элемента пользовательского интерфейса, внутри которого необходимо найти заданное изображение</w:t>
            </w:r>
          </w:p>
        </w:tc>
      </w:t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Действие</w:t>
            </w:r>
          </w:p>
        </w:tc>
        <w:tc>
          <w:tcPr>
            <w:tcW w:w="4000" w:type="dxa"/>
          </w:tcPr>
          <w:p>
            <w:r>
              <w:t>Выбор действия: левый клик, двойной клик, правый клик, навести курсор</w:t>
            </w:r>
          </w:p>
        </w:tc>
      </w:tr>
      <w:tr>
        <w:tc>
          <w:tcPr>
            <w:tcW w:w="4000" w:type="dxa"/>
          </w:tcPr>
          <w:p>
            <w:r>
              <w:t>Изображение</w:t>
            </w:r>
          </w:p>
        </w:tc>
        <w:tc>
          <w:tcPr>
            <w:tcW w:w="4000" w:type="dxa"/>
          </w:tcPr>
          <w:p>
            <w:r>
              <w:t>Идентификатор искомого изображения. Само изображение сохраняется в папку Images проекта и входит в состав файла робота при его публикации</w:t>
            </w:r>
          </w:p>
        </w:tc>
      </w:tr>
      <w:tr>
        <w:tc>
          <w:tcPr>
            <w:tcW w:w="4000" w:type="dxa"/>
          </w:tcPr>
          <w:p>
            <w:r>
              <w:t>Координата клика X</w:t>
            </w:r>
          </w:p>
        </w:tc>
        <w:tc>
          <w:tcPr>
            <w:tcW w:w="4000" w:type="dxa"/>
          </w:tcPr>
          <w:p>
            <w:r>
              <w:t>[Число] Горизонтальное смещение координаты клика относительно верхнего левого угла найденного изображения на элементе</w:t>
            </w:r>
          </w:p>
        </w:tc>
      </w:tr>
      <w:tr>
        <w:tc>
          <w:tcPr>
            <w:tcW w:w="4000" w:type="dxa"/>
          </w:tcPr>
          <w:p>
            <w:r>
              <w:t>Координата клика Y</w:t>
            </w:r>
          </w:p>
        </w:tc>
        <w:tc>
          <w:tcPr>
            <w:tcW w:w="4000" w:type="dxa"/>
          </w:tcPr>
          <w:p>
            <w:r>
              <w:t>[Число] Вертикальное смещение координаты клика относительно верхнего левого угла найденного изображения на элементе</w:t>
            </w:r>
          </w:p>
        </w:tc>
      </w:tr>
      <w:tr>
        <w:tc>
          <w:tcPr>
            <w:tcW w:w="4000" w:type="dxa"/>
          </w:tcPr>
          <w:p>
            <w:r>
              <w:t>Номер изображения</w:t>
            </w:r>
          </w:p>
        </w:tc>
        <w:tc>
          <w:tcPr>
            <w:tcW w:w="4000" w:type="dxa"/>
          </w:tcPr>
          <w:p>
            <w:r>
              <w:t>[Число] Порядковый номер найденного изображения. Нумерация начинается с нуля</w:t>
            </w:r>
          </w:p>
        </w:tc>
      </w:tr>
      <w:tr>
        <w:tc>
          <w:tcPr>
            <w:tcW w:w="4000" w:type="dxa"/>
          </w:tcPr>
          <w:p>
            <w:r>
              <w:t>Тип сравнения</w:t>
            </w:r>
          </w:p>
        </w:tc>
        <w:tc>
          <w:tcPr>
            <w:tcW w:w="4000" w:type="dxa"/>
          </w:tcPr>
          <w:p>
            <w:r>
              <w:t>Выбор типа сравнения изображений. Возможные значения: SQDIFF;CCORR;CCOEFF</w:t>
            </w:r>
          </w:p>
        </w:tc>
      </w:tr>
      <w:tr>
        <w:tc>
          <w:tcPr>
            <w:tcW w:w="4000" w:type="dxa"/>
          </w:tcPr>
          <w:p>
            <w:r>
              <w:t>Порог совпадения</w:t>
            </w:r>
          </w:p>
        </w:tc>
        <w:tc>
          <w:tcPr>
            <w:tcW w:w="4000" w:type="dxa"/>
          </w:tcPr>
          <w:p>
            <w:r>
              <w:t>[Число] Порог совпадения. Значение задается в процентах от 0 до 100</w:t>
            </w:r>
          </w:p>
        </w:tc>
      </w:tr>
      <w:tr>
        <w:tc>
          <w:tcPr>
            <w:tcW w:w="4000" w:type="dxa"/>
          </w:tcPr>
          <w:p>
            <w:r>
              <w:t>Симуляция движения</w:t>
            </w:r>
          </w:p>
        </w:tc>
        <w:tc>
          <w:tcPr>
            <w:tcW w:w="4000" w:type="dxa"/>
          </w:tcPr>
          <w:p>
            <w:r>
              <w:t>При включении будет симулироваться движение курсора мышки от текущей позиции до рассчитанной блоком точки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Предельное время ожидания появления изображения в секундах</w:t>
            </w:r>
          </w:p>
        </w:tc>
      </w:tr>
      <w:tr>
        <w:tc>
          <w:tcPr>
            <w:tcW w:w="4000" w:type="dxa"/>
          </w:tcPr>
          <w:p>
            <w:r>
              <w:t>ThumbImage</w:t>
            </w:r>
          </w:p>
        </w:tc>
        <w:tc>
          <w:tcPr>
            <w:tcW w:w="4000" w:type="dxa"/>
          </w:tcPr>
          <w:p>
            <w:r>
              <w:t>Thumb Image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Найти изображение на экране</w:t>
      </w:r>
    </w:p>
    <w:p>
      <w:pPr>
        <w:pStyle w:val="Normal"/>
      </w:pPr>
      <w:r>
        <w:t>Данный блок позволяет во время разработки робота сохранить изображение участка экрана, а затем во время работы сценария робот найдет аналогичный участок экрана (даже если он находится в другом месте экрана), и возвратит координаты левого верхнего угла найденного изображения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Селектор</w:t>
            </w:r>
          </w:p>
        </w:tc>
        <w:tc>
          <w:tcPr>
            <w:tcW w:w="4000" w:type="dxa"/>
          </w:tcPr>
          <w:p>
            <w:r>
              <w:t>[Селектор] Интерактивный выбор участка экрана</w:t>
            </w:r>
          </w:p>
        </w:tc>
      </w:tr>
      <w:tr>
        <w:tc>
          <w:tcPr>
            <w:tcW w:w="4000" w:type="dxa"/>
          </w:tcPr>
          <w:p>
            <w:r>
              <w:t>Изображение</w:t>
            </w:r>
          </w:p>
        </w:tc>
        <w:tc>
          <w:tcPr>
            <w:tcW w:w="4000" w:type="dxa"/>
          </w:tcPr>
          <w:p>
            <w:r>
              <w:t>Идентификатор искомого изображения. Само изображение сохраняется в папку Images проекта и входит в состав файла робота при его публикации</w:t>
            </w:r>
          </w:p>
        </w:tc>
      </w:tr>
      <w:tr>
        <w:tc>
          <w:tcPr>
            <w:tcW w:w="4000" w:type="dxa"/>
          </w:tcPr>
          <w:p>
            <w:r>
              <w:t>Номер изображения</w:t>
            </w:r>
          </w:p>
        </w:tc>
        <w:tc>
          <w:tcPr>
            <w:tcW w:w="4000" w:type="dxa"/>
          </w:tcPr>
          <w:p>
            <w:r>
              <w:t>[Число] Порядковый номер найденного изображения. Нумерация начинается с нуля</w:t>
            </w:r>
          </w:p>
        </w:tc>
      </w:tr>
      <w:tr>
        <w:tc>
          <w:tcPr>
            <w:tcW w:w="4000" w:type="dxa"/>
          </w:tcPr>
          <w:p>
            <w:r>
              <w:t>Тип сравнения</w:t>
            </w:r>
          </w:p>
        </w:tc>
        <w:tc>
          <w:tcPr>
            <w:tcW w:w="4000" w:type="dxa"/>
          </w:tcPr>
          <w:p>
            <w:r>
              <w:t>Выбор типа сравнения изображений. Возможные значения: SQDIFF;CCORR;CCOEFF</w:t>
            </w:r>
          </w:p>
        </w:tc>
      </w:tr>
      <w:tr>
        <w:tc>
          <w:tcPr>
            <w:tcW w:w="4000" w:type="dxa"/>
          </w:tcPr>
          <w:p>
            <w:r>
              <w:t>Порог совпадения</w:t>
            </w:r>
          </w:p>
        </w:tc>
        <w:tc>
          <w:tcPr>
            <w:tcW w:w="4000" w:type="dxa"/>
          </w:tcPr>
          <w:p>
            <w:r>
              <w:t>[Число] Порог совпадения. Значение задается в процентах от 0 до 100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Предельное время ожидания появления изображения в секундах</w:t>
            </w:r>
          </w:p>
        </w:tc>
      </w:tr>
      <w:tr>
        <w:tc>
          <w:tcPr>
            <w:tcW w:w="4000" w:type="dxa"/>
          </w:tcPr>
          <w:p>
            <w:r>
              <w:t>ThumbImage</w:t>
            </w:r>
          </w:p>
        </w:tc>
        <w:tc>
          <w:tcPr>
            <w:tcW w:w="4000" w:type="dxa"/>
          </w:tcPr>
          <w:p>
            <w:r>
              <w:t>Thumb Image</w:t>
            </w:r>
          </w:p>
        </w:tc>
      </w:tr>
      <w:tr>
        <w:tc>
          <w:tcPr>
            <w:tcW w:w="4000" w:type="dxa"/>
          </w:tcPr>
          <w:p>
            <w:r>
              <w:t>Координата X</w:t>
            </w:r>
          </w:p>
        </w:tc>
        <w:tc>
          <w:tcPr>
            <w:tcW w:w="4000" w:type="dxa"/>
          </w:tcPr>
          <w:p>
            <w:r>
              <w:t>[Число] Координата X найденного изображения</w:t>
            </w:r>
          </w:p>
        </w:tc>
      </w:tr>
      <w:tr>
        <w:tc>
          <w:tcPr>
            <w:tcW w:w="4000" w:type="dxa"/>
          </w:tcPr>
          <w:p>
            <w:r>
              <w:t>Координата Y</w:t>
            </w:r>
          </w:p>
        </w:tc>
        <w:tc>
          <w:tcPr>
            <w:tcW w:w="4000" w:type="dxa"/>
          </w:tcPr>
          <w:p>
            <w:r>
              <w:t>[Число] Координата Y найденного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Найти изображение на элементе</w:t>
      </w:r>
    </w:p>
    <w:p>
      <w:pPr>
        <w:pStyle w:val="Normal"/>
      </w:pPr>
      <w:r>
        <w:t>Данный блок позволяет во время разработки роботасохранить изображение участка элемента управления (окна приложения, панели или другого элемента внутри окна), а затем во время работы сценария робот найдет аналогичный участок экрана (даже если он находится в другом месте экрана), и возвратит координаты левого верхнего угла найденного изображения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Селектор</w:t>
            </w:r>
          </w:p>
        </w:tc>
        <w:tc>
          <w:tcPr>
            <w:tcW w:w="4000" w:type="dxa"/>
          </w:tcPr>
          <w:p>
            <w:r>
              <w:t>[Селектор] Идентификатор элемента пользовательского интерфейса, внутри которого необходимо найти заданное изображение</w:t>
            </w:r>
          </w:p>
        </w:tc>
      </w:t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Изображение</w:t>
            </w:r>
          </w:p>
        </w:tc>
        <w:tc>
          <w:tcPr>
            <w:tcW w:w="4000" w:type="dxa"/>
          </w:tcPr>
          <w:p>
            <w:r>
              <w:t>Идентификатор искомого изображения. Само изображение сохраняется в папку Images проекта и входит в состав файла робота при его публикации</w:t>
            </w:r>
          </w:p>
        </w:tc>
      </w:tr>
      <w:tr>
        <w:tc>
          <w:tcPr>
            <w:tcW w:w="4000" w:type="dxa"/>
          </w:tcPr>
          <w:p>
            <w:r>
              <w:t>Номер изображения</w:t>
            </w:r>
          </w:p>
        </w:tc>
        <w:tc>
          <w:tcPr>
            <w:tcW w:w="4000" w:type="dxa"/>
          </w:tcPr>
          <w:p>
            <w:r>
              <w:t>[Число] Порядковый номер найденного изображения. Нумерация начинается с нуля</w:t>
            </w:r>
          </w:p>
        </w:tc>
      </w:tr>
      <w:tr>
        <w:tc>
          <w:tcPr>
            <w:tcW w:w="4000" w:type="dxa"/>
          </w:tcPr>
          <w:p>
            <w:r>
              <w:t>Тип сравнения</w:t>
            </w:r>
          </w:p>
        </w:tc>
        <w:tc>
          <w:tcPr>
            <w:tcW w:w="4000" w:type="dxa"/>
          </w:tcPr>
          <w:p>
            <w:r>
              <w:t>Выбор типа сравнения изображений. Возможные значения: SQDIFF;CCORR;CCOEFF</w:t>
            </w:r>
          </w:p>
        </w:tc>
      </w:tr>
      <w:tr>
        <w:tc>
          <w:tcPr>
            <w:tcW w:w="4000" w:type="dxa"/>
          </w:tcPr>
          <w:p>
            <w:r>
              <w:t>Порог совпадения</w:t>
            </w:r>
          </w:p>
        </w:tc>
        <w:tc>
          <w:tcPr>
            <w:tcW w:w="4000" w:type="dxa"/>
          </w:tcPr>
          <w:p>
            <w:r>
              <w:t>[Число] Порог совпадения. Значение задается в процентах от 0 до 100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Предельное время ожидания появления изображения в секундах</w:t>
            </w:r>
          </w:p>
        </w:tc>
      </w:tr>
      <w:tr>
        <w:tc>
          <w:tcPr>
            <w:tcW w:w="4000" w:type="dxa"/>
          </w:tcPr>
          <w:p>
            <w:r>
              <w:t>ThumbImage</w:t>
            </w:r>
          </w:p>
        </w:tc>
        <w:tc>
          <w:tcPr>
            <w:tcW w:w="4000" w:type="dxa"/>
          </w:tcPr>
          <w:p>
            <w:r>
              <w:t>Thumb Image</w:t>
            </w:r>
          </w:p>
        </w:tc>
      </w:tr>
      <w:tr>
        <w:tc>
          <w:tcPr>
            <w:tcW w:w="4000" w:type="dxa"/>
          </w:tcPr>
          <w:p>
            <w:r>
              <w:t>Координата X</w:t>
            </w:r>
          </w:p>
        </w:tc>
        <w:tc>
          <w:tcPr>
            <w:tcW w:w="4000" w:type="dxa"/>
          </w:tcPr>
          <w:p>
            <w:r>
              <w:t>[Число] Координата X найденного изображения</w:t>
            </w:r>
          </w:p>
        </w:tc>
      </w:tr>
      <w:tr>
        <w:tc>
          <w:tcPr>
            <w:tcW w:w="4000" w:type="dxa"/>
          </w:tcPr>
          <w:p>
            <w:r>
              <w:t>Координата Y</w:t>
            </w:r>
          </w:p>
        </w:tc>
        <w:tc>
          <w:tcPr>
            <w:tcW w:w="4000" w:type="dxa"/>
          </w:tcPr>
          <w:p>
            <w:r>
              <w:t>[Число] Координата Y найденного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Найти изображение в файле</w:t>
      </w:r>
    </w:p>
    <w:p>
      <w:pPr>
        <w:pStyle w:val="Normal"/>
      </w:pPr>
      <w:r>
        <w:t>Поиск одного изображения в другом, заданными в файлах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Исходное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исходным изображением</w:t>
            </w:r>
          </w:p>
        </w:tc>
      </w:tr>
      <w:tr>
        <w:tc>
          <w:tcPr>
            <w:tcW w:w="4000" w:type="dxa"/>
          </w:tcPr>
          <w:p>
            <w:r>
              <w:t>Искомое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изображением, которое требуется найти на исходном изображении</w:t>
            </w:r>
          </w:p>
        </w:tc>
      </w:tr>
      <w:tr>
        <w:tc>
          <w:tcPr>
            <w:tcW w:w="4000" w:type="dxa"/>
          </w:tcPr>
          <w:p>
            <w:r>
              <w:t>Тип сравнения</w:t>
            </w:r>
          </w:p>
        </w:tc>
        <w:tc>
          <w:tcPr>
            <w:tcW w:w="4000" w:type="dxa"/>
          </w:tcPr>
          <w:p>
            <w:r>
              <w:t>Выбор типа сравнения изображений. Возможные значения: SQDIFF;CCORR;CCOEFF</w:t>
            </w:r>
          </w:p>
        </w:tc>
      </w:tr>
      <w:tr>
        <w:tc>
          <w:tcPr>
            <w:tcW w:w="4000" w:type="dxa"/>
          </w:tcPr>
          <w:p>
            <w:r>
              <w:t>Порог совпадения</w:t>
            </w:r>
          </w:p>
        </w:tc>
        <w:tc>
          <w:tcPr>
            <w:tcW w:w="4000" w:type="dxa"/>
          </w:tcPr>
          <w:p>
            <w:r>
              <w:t>[Число] Порог совпадения. Значение задается в процентах от 0 до 100</w:t>
            </w:r>
          </w:p>
        </w:tc>
      </w:tr>
      <w:tr>
        <w:tc>
          <w:tcPr>
            <w:tcW w:w="4000" w:type="dxa"/>
          </w:tcPr>
          <w:p>
            <w:r>
              <w:t>Координата X</w:t>
            </w:r>
          </w:p>
        </w:tc>
        <w:tc>
          <w:tcPr>
            <w:tcW w:w="4000" w:type="dxa"/>
          </w:tcPr>
          <w:p>
            <w:r>
              <w:t>[Число] Координата X найденного изображения</w:t>
            </w:r>
          </w:p>
        </w:tc>
      </w:tr>
      <w:tr>
        <w:tc>
          <w:tcPr>
            <w:tcW w:w="4000" w:type="dxa"/>
          </w:tcPr>
          <w:p>
            <w:r>
              <w:t>Координата Y</w:t>
            </w:r>
          </w:p>
        </w:tc>
        <w:tc>
          <w:tcPr>
            <w:tcW w:w="4000" w:type="dxa"/>
          </w:tcPr>
          <w:p>
            <w:r>
              <w:t>[Число] Координата Y найденного изображения</w:t>
            </w:r>
          </w:p>
        </w:tc>
      </w:tr>
      <w:tr>
        <w:tc>
          <w:tcPr>
            <w:tcW w:w="4000" w:type="dxa"/>
          </w:tcPr>
          <w:p>
            <w:r>
              <w:t>Количество совпадений</w:t>
            </w:r>
          </w:p>
        </w:tc>
        <w:tc>
          <w:tcPr>
            <w:tcW w:w="4000" w:type="dxa"/>
          </w:tcPr>
          <w:p>
            <w:r>
              <w:t>[Число] Возвращается количество найденных совпадений. В значения координаты X,Y попадает первое совпадение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Сравнить изображения</w:t>
      </w:r>
    </w:p>
    <w:p>
      <w:pPr>
        <w:pStyle w:val="Normal"/>
      </w:pPr>
      <w:r>
        <w:t>Сравниваются два изображения из файлов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Исходное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исходным изображением</w:t>
            </w:r>
          </w:p>
        </w:tc>
      </w:tr>
      <w:tr>
        <w:tc>
          <w:tcPr>
            <w:tcW w:w="4000" w:type="dxa"/>
          </w:tcPr>
          <w:p>
            <w:r>
              <w:t>Искомое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изображением, которое требуется найти на исходном изображении</w:t>
            </w:r>
          </w:p>
        </w:tc>
      </w:tr>
      <w:tr>
        <w:tc>
          <w:tcPr>
            <w:tcW w:w="4000" w:type="dxa"/>
          </w:tcPr>
          <w:p>
            <w:r>
              <w:t>Тип сравнения</w:t>
            </w:r>
          </w:p>
        </w:tc>
        <w:tc>
          <w:tcPr>
            <w:tcW w:w="4000" w:type="dxa"/>
          </w:tcPr>
          <w:p>
            <w:r>
              <w:t>Выбор типа сравнения изображений. Возможные значения: SQDIFF;CCORR;CCOEFF</w:t>
            </w:r>
          </w:p>
        </w:tc>
      </w:tr>
      <w:tr>
        <w:tc>
          <w:tcPr>
            <w:tcW w:w="4000" w:type="dxa"/>
          </w:tcPr>
          <w:p>
            <w:r>
              <w:t>Порог совпадения</w:t>
            </w:r>
          </w:p>
        </w:tc>
        <w:tc>
          <w:tcPr>
            <w:tcW w:w="4000" w:type="dxa"/>
          </w:tcPr>
          <w:p>
            <w:r>
              <w:t>[Число] Порог совпадения. Значение задается в процентах от 0 до 100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Сделать скриншот</w:t>
      </w:r>
    </w:p>
    <w:p>
      <w:pPr>
        <w:pStyle w:val="Normal"/>
      </w:pPr>
      <w:r>
        <w:t>Блок позволяет сделать скриншот элемента, заданного селектором. Если селектор не задан, то блок сделает скриншот всего экрана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Селектор</w:t>
            </w:r>
          </w:p>
        </w:tc>
        <w:tc>
          <w:tcPr>
            <w:tcW w:w="4000" w:type="dxa"/>
          </w:tcPr>
          <w:p>
            <w:r>
              <w:t>[Селектор] Идентификатор элемента пользовательского интерфейса, скриншот которого необходимо сделать</w:t>
            </w:r>
          </w:p>
        </w:tc>
      </w:tr>
      <w:tr>
        <w:tc>
          <w:tcPr>
            <w:tcW w:w="4000" w:type="dxa"/>
          </w:tcPr>
          <w:p>
            <w:r>
              <w:t>ID процесса</w:t>
            </w:r>
          </w:p>
        </w:tc>
        <w:tc>
          <w:tcPr>
            <w:tcW w:w="4000" w:type="dxa"/>
          </w:tcPr>
          <w:p>
            <w:r>
              <w:t>[Ссылка] Переменная, в которой хранится идентификатор процесса. Указывает, с каким приложением необходимо работать. Если указанное приложение свернуто или его окно закрыто другими окнами, то оно будет выведено на передний план. При работе с браузерами ID процесса дополнительно указывает на конкретную вкладку браузера, с которой должен работать блок. Если свойство оставить пустым, либо если переменная ID процесса не была ранее присвоена в момент запуска приложения или открытия браузера, приложение и вкладка браузера будут определены из содержимого соответствующей строки селектора. ID процесса может быть получен, например, с помощью блоков Запустить приложение или Получить процесс.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 куда будет сохранен скриншот</w:t>
            </w:r>
          </w:p>
        </w:tc>
      </w:tr>
      <w:tr>
        <w:tc>
          <w:tcPr>
            <w:tcW w:w="4000" w:type="dxa"/>
          </w:tcPr>
          <w:p>
            <w:r>
              <w:t>Задержка перед</w:t>
            </w:r>
          </w:p>
        </w:tc>
        <w:tc>
          <w:tcPr>
            <w:tcW w:w="4000" w:type="dxa"/>
          </w:tcPr>
          <w:p>
            <w:r>
              <w:t>[Число] Задержка в секундах перед выполнением блока</w:t>
            </w:r>
          </w:p>
        </w:tc>
      </w:tr>
      <w:tr>
        <w:tc>
          <w:tcPr>
            <w:tcW w:w="4000" w:type="dxa"/>
          </w:tcPr>
          <w:p>
            <w:r>
              <w:t>Задержка после</w:t>
            </w:r>
          </w:p>
        </w:tc>
        <w:tc>
          <w:tcPr>
            <w:tcW w:w="4000" w:type="dxa"/>
          </w:tcPr>
          <w:p>
            <w:r>
              <w:t>[Число] Задержка в секундах после выполения блока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Предельное время ожидания появления элемента в секундах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Количество точек</w:t>
      </w:r>
    </w:p>
    <w:p>
      <w:pPr>
        <w:pStyle w:val="Normal"/>
      </w:pPr>
      <w:r>
        <w:t>Получается количество точек(пикселей) в заданном цветовом диапазоне. Диапазон задается в формате HSV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Исходное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исходным изображением</w:t>
            </w:r>
          </w:p>
        </w:tc>
      </w:tr>
      <w:tr>
        <w:tc>
          <w:tcPr>
            <w:tcW w:w="4000" w:type="dxa"/>
          </w:tcPr>
          <w:p>
            <w:r>
              <w:t>Диапазон цвета</w:t>
            </w:r>
          </w:p>
        </w:tc>
        <w:tc>
          <w:tcPr>
            <w:tcW w:w="4000" w:type="dxa"/>
          </w:tcPr>
          <w:p>
            <w:r>
              <w:t>[Текст] Диапазон цвета задается в формате HSV "H1-H2;S1-S2;V1-V2". Например для синего цвета можно задать такой диапазон: "190-270;30-100;30-100". Здесь будет проверяться цвет в диапазоне HSV(190,30,30) до HSV(270,100,100)</w:t>
            </w:r>
          </w:p>
        </w:tc>
      </w:tr>
      <w:tr>
        <w:tc>
          <w:tcPr>
            <w:tcW w:w="4000" w:type="dxa"/>
          </w:tcPr>
          <w:p>
            <w:r>
              <w:t>Область</w:t>
            </w:r>
          </w:p>
        </w:tc>
        <w:tc>
          <w:tcPr>
            <w:tcW w:w="4000" w:type="dxa"/>
          </w:tcPr>
          <w:p>
            <w:r>
              <w:t>[Текст] Область изображения для проверки. Область задается в следующем формате: X;Y;Width;Height. Если значение пустое, то будет использоваться все изображение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[Число] Количество точек(пикселей) в заданном цветовом диапазоне</w:t>
            </w:r>
          </w:p>
        </w:tc>
      </w:tr>
      <w:tr>
        <w:tc>
          <w:tcPr>
            <w:tcW w:w="4000" w:type="dxa"/>
          </w:tcPr>
          <w:p>
            <w:r>
              <w:t>Процент</w:t>
            </w:r>
          </w:p>
        </w:tc>
        <w:tc>
          <w:tcPr>
            <w:tcW w:w="4000" w:type="dxa"/>
          </w:tcPr>
          <w:p>
            <w:r>
              <w:t>[Число] Процент найденного количества от всех точек на изображении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Найти печать</w:t>
      </w:r>
    </w:p>
    <w:p>
      <w:pPr>
        <w:pStyle w:val="Normal"/>
      </w:pPr>
      <w:r>
        <w:t>Поиск печатей на изображении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Исходное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исходным изображением</w:t>
            </w:r>
          </w:p>
        </w:tc>
      </w:tr>
      <w:tr>
        <w:tc>
          <w:tcPr>
            <w:tcW w:w="4000" w:type="dxa"/>
          </w:tcPr>
          <w:p>
            <w:r>
              <w:t>Тип печати</w:t>
            </w:r>
          </w:p>
        </w:tc>
        <w:tc>
          <w:tcPr>
            <w:tcW w:w="4000" w:type="dxa"/>
          </w:tcPr>
          <w:p>
            <w:r>
              <w:t>Тип печати. Возможные значения: Circle - круглая печать</w:t>
            </w:r>
          </w:p>
        </w:tc>
      </w:tr>
      <w:tr>
        <w:tc>
          <w:tcPr>
            <w:tcW w:w="4000" w:type="dxa"/>
          </w:tcPr>
          <w:p>
            <w:r>
              <w:t>Цвет печати</w:t>
            </w:r>
          </w:p>
        </w:tc>
        <w:tc>
          <w:tcPr>
            <w:tcW w:w="4000" w:type="dxa"/>
          </w:tcPr>
          <w:p>
            <w:r>
              <w:t>Цвет печати. Возможные значения: Auto - поиск печати нескольких цветов одновременно; Blue - синяя печать; Red - красная печать; Custom - свой диапазон цвета. При выборе значения Custom необходимо в свойстве "Свой цвет" указать нужный диапаз цвета в формате HSV: H1-H2;S1-S2;V1-V2</w:t>
            </w:r>
          </w:p>
        </w:tc>
      </w:tr>
      <w:tr>
        <w:tc>
          <w:tcPr>
            <w:tcW w:w="4000" w:type="dxa"/>
          </w:tcPr>
          <w:p>
            <w:r>
              <w:t>Свой цвет</w:t>
            </w:r>
          </w:p>
        </w:tc>
        <w:tc>
          <w:tcPr>
            <w:tcW w:w="4000" w:type="dxa"/>
          </w:tcPr>
          <w:p>
            <w:r>
              <w:t>При выборе в свойстве "Цвет печати" значения Custom - в данном свойстве необходимо указать свой диапазон цвета. Формат цвета указывается в HSV: H1-H2;S1-S2;V1-V2</w:t>
            </w:r>
          </w:p>
        </w:tc>
      </w:tr>
      <w:tr>
        <w:tc>
          <w:tcPr>
            <w:tcW w:w="4000" w:type="dxa"/>
          </w:tcPr>
          <w:p>
            <w:r>
              <w:t>Координата X</w:t>
            </w:r>
          </w:p>
        </w:tc>
        <w:tc>
          <w:tcPr>
            <w:tcW w:w="4000" w:type="dxa"/>
          </w:tcPr>
          <w:p>
            <w:r>
              <w:t>[Число] Координата X найденной печати</w:t>
            </w:r>
          </w:p>
        </w:tc>
      </w:tr>
      <w:tr>
        <w:tc>
          <w:tcPr>
            <w:tcW w:w="4000" w:type="dxa"/>
          </w:tcPr>
          <w:p>
            <w:r>
              <w:t>Координата Y</w:t>
            </w:r>
          </w:p>
        </w:tc>
        <w:tc>
          <w:tcPr>
            <w:tcW w:w="4000" w:type="dxa"/>
          </w:tcPr>
          <w:p>
            <w:r>
              <w:t>[Число] Координата Y найденной печати</w:t>
            </w:r>
          </w:p>
        </w:tc>
      </w:tr>
      <w:tr>
        <w:tc>
          <w:tcPr>
            <w:tcW w:w="4000" w:type="dxa"/>
          </w:tcPr>
          <w:p>
            <w:r>
              <w:t>Количество печатей</w:t>
            </w:r>
          </w:p>
        </w:tc>
        <w:tc>
          <w:tcPr>
            <w:tcW w:w="4000" w:type="dxa"/>
          </w:tcPr>
          <w:p>
            <w:r>
              <w:t>[Число] Возвращается количество найденных печатей. В значения координаты X,Y попадает первая печать</w:t>
            </w:r>
          </w:p>
        </w:tc>
      </w:tr>
      <w:tr>
        <w:tc>
          <w:tcPr>
            <w:tcW w:w="4000" w:type="dxa"/>
          </w:tcPr>
          <w:p>
            <w:r>
              <w:t>Области</w:t>
            </w:r>
          </w:p>
        </w:tc>
        <w:tc>
          <w:tcPr>
            <w:tcW w:w="4000" w:type="dxa"/>
          </w:tcPr>
          <w:p>
            <w:r>
              <w:t>[Массив прямоугольников] Массив областей с печатами. Каждая область представляет собой прямоугольник с свойствами X, Y, Width, Height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Распознать штрих-код</w:t>
      </w:r>
    </w:p>
    <w:p>
      <w:pPr>
        <w:pStyle w:val="Normal"/>
      </w:pPr>
      <w:r>
        <w:t>Распознает на изображении штрих-код и QR-код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Исходное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исходным изображением</w:t>
            </w:r>
          </w:p>
        </w:tc>
      </w:tr>
      <w:tr>
        <w:tc>
          <w:tcPr>
            <w:tcW w:w="4000" w:type="dxa"/>
          </w:tcPr>
          <w:p>
            <w:r>
              <w:t>Тип штрих-кода</w:t>
            </w:r>
          </w:p>
        </w:tc>
        <w:tc>
          <w:tcPr>
            <w:tcW w:w="4000" w:type="dxa"/>
          </w:tcPr>
          <w:p>
            <w:r>
              <w:t>Выбор типа штрих-кода. Если ничего не выбрано, то будет происходить поиск всех типов</w:t>
            </w:r>
          </w:p>
        </w:tc>
      </w:tr>
      <w:tr>
        <w:tc>
          <w:tcPr>
            <w:tcW w:w="4000" w:type="dxa"/>
          </w:tcPr>
          <w:p>
            <w:r>
              <w:t>Множественный поиск</w:t>
            </w:r>
          </w:p>
        </w:tc>
        <w:tc>
          <w:tcPr>
            <w:tcW w:w="4000" w:type="dxa"/>
          </w:tcPr>
          <w:p>
            <w:r>
              <w:t>При включении свойства на изображении будет произведен множественный поиск штрих-кодов. При этом выходное свойство "Результат" будет содержать список найденных значений. Если это свойство отключено, то выходное свойство "Результат" будет содержать одно найденное значение и не будет являться списком</w:t>
            </w:r>
          </w:p>
        </w:tc>
      </w:tr>
      <w:tr>
        <w:tc>
          <w:tcPr>
            <w:tcW w:w="4000" w:type="dxa"/>
          </w:tcPr>
          <w:p>
            <w:r>
              <w:t>Автоповорот</w:t>
            </w:r>
          </w:p>
        </w:tc>
        <w:tc>
          <w:tcPr>
            <w:tcW w:w="4000" w:type="dxa"/>
          </w:tcPr>
          <w:p>
            <w:r>
              <w:t>Автоматически поворачивать страницу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[Ссылка/Список] Результат поиска штрих-кода. Если свойство "Множетсвенный поиск" включено, то результатом является список объектов [BarcodeItem]. Если свойство отключено, то результатом будет являться объект [BarcodeItem]. Свойства объекта: Value - значение штрих-кода, Type - тип, Location - верхний левый угол найденного штрих-кода на изображении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Определить DPI</w:t>
      </w:r>
    </w:p>
    <w:p>
      <w:pPr>
        <w:pStyle w:val="Normal"/>
      </w:pPr>
      <w:r>
        <w:t>Определяет DPI на изображении. Если задан файл PDF, то с первой страницы будет сделана попытка извлечь изображение. Затем, исходя из значений inches для A4 формата, будет определен DPI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 с изображением или pdf документу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[Число] Полученное значение DPI изображения. В результат выводится минимальное значение между вертикальным и горизонтальным разрешением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Повернуть изображение</w:t>
      </w:r>
    </w:p>
    <w:p>
      <w:pPr>
        <w:pStyle w:val="Normal"/>
      </w:pPr>
      <w:r>
        <w:t>Поворачивает изображение или отражает его относительно вертикальной или(и) горизонтальной линии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Входное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изображением, которое необходимо обработать.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Выходное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для сохранения обработанного изображения. Если значение пустое, то будет использовать тот же файл, что указан в свойстве "Входное изображение".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Угол поворота</w:t>
            </w:r>
          </w:p>
        </w:tc>
        <w:tc>
          <w:tcPr>
            <w:tcW w:w="4000" w:type="dxa"/>
          </w:tcPr>
          <w:p>
            <w:r>
              <w:t>[Число] Угол поворота изображения. Может быть отрицательным числом</w:t>
            </w:r>
          </w:p>
        </w:tc>
      </w:tr>
      <w:tr>
        <w:tc>
          <w:tcPr>
            <w:tcW w:w="4000" w:type="dxa"/>
          </w:tcPr>
          <w:p>
            <w:r>
              <w:t>Отразить по горизонтали</w:t>
            </w:r>
          </w:p>
        </w:tc>
        <w:tc>
          <w:tcPr>
            <w:tcW w:w="4000" w:type="dxa"/>
          </w:tcPr>
          <w:p>
            <w:r>
              <w:t>При включении отражает изображение по горизонтали</w:t>
            </w:r>
          </w:p>
        </w:tc>
      </w:tr>
      <w:tr>
        <w:tc>
          <w:tcPr>
            <w:tcW w:w="4000" w:type="dxa"/>
          </w:tcPr>
          <w:p>
            <w:r>
              <w:t>Отразить по вертикали</w:t>
            </w:r>
          </w:p>
        </w:tc>
        <w:tc>
          <w:tcPr>
            <w:tcW w:w="4000" w:type="dxa"/>
          </w:tcPr>
          <w:p>
            <w:r>
              <w:t>При включении отражает изображение по вертикали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Имя и путь к файлу обработанного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Масштабировать изображение</w:t>
      </w:r>
    </w:p>
    <w:p>
      <w:pPr>
        <w:pStyle w:val="Normal"/>
      </w:pPr>
      <w:r>
        <w:t>Маштабирует изображение до заданного размера или на указанный процент. Так же позволяет изменить DPI изображения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Входное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изображением, которое необходимо обработать.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Выходное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для сохранения обработанного изображения. Если значение пустое, то будет использовать тот же файл, что указан в свойстве "Входное изображение".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Ширина</w:t>
            </w:r>
          </w:p>
        </w:tc>
        <w:tc>
          <w:tcPr>
            <w:tcW w:w="4000" w:type="dxa"/>
          </w:tcPr>
          <w:p>
            <w:r>
              <w:t>[Число] Новая ширина изображения. Если значение не указано или равно нулю, то при включенном свойстве "Пропорционально" ширина изображения изменится пропорционально высоте. Иначе ширина изображения останется прежней</w:t>
            </w:r>
          </w:p>
        </w:tc>
      </w:tr>
      <w:tr>
        <w:tc>
          <w:tcPr>
            <w:tcW w:w="4000" w:type="dxa"/>
          </w:tcPr>
          <w:p>
            <w:r>
              <w:t>Высота</w:t>
            </w:r>
          </w:p>
        </w:tc>
        <w:tc>
          <w:tcPr>
            <w:tcW w:w="4000" w:type="dxa"/>
          </w:tcPr>
          <w:p>
            <w:r>
              <w:t>[Число] Новая высота изображения. Если значение не указано или равно нулю, то при включенном свойстве "Пропорционально" высота изображения изменится пропорционально ширине. Иначе высота изображения останется прежней</w:t>
            </w:r>
          </w:p>
        </w:tc>
      </w:tr>
      <w:tr>
        <w:tc>
          <w:tcPr>
            <w:tcW w:w="4000" w:type="dxa"/>
          </w:tcPr>
          <w:p>
            <w:r>
              <w:t>Процент</w:t>
            </w:r>
          </w:p>
        </w:tc>
        <w:tc>
          <w:tcPr>
            <w:tcW w:w="4000" w:type="dxa"/>
          </w:tcPr>
          <w:p>
            <w:r>
              <w:t>[Число] Процент, на который будет увеличено изображение. Может быть отрицательным числом</w:t>
            </w:r>
          </w:p>
        </w:tc>
      </w:tr>
      <w:tr>
        <w:tc>
          <w:tcPr>
            <w:tcW w:w="4000" w:type="dxa"/>
          </w:tcPr>
          <w:p>
            <w:r>
              <w:t>Разрешение (DPI)</w:t>
            </w:r>
          </w:p>
        </w:tc>
        <w:tc>
          <w:tcPr>
            <w:tcW w:w="4000" w:type="dxa"/>
          </w:tcPr>
          <w:p>
            <w:r>
              <w:t>[Число] Новое разрешение (DPI) изображения</w:t>
            </w:r>
          </w:p>
        </w:tc>
      </w:tr>
      <w:tr>
        <w:tc>
          <w:tcPr>
            <w:tcW w:w="4000" w:type="dxa"/>
          </w:tcPr>
          <w:p>
            <w:r>
              <w:t>Пропорционально</w:t>
            </w:r>
          </w:p>
        </w:tc>
        <w:tc>
          <w:tcPr>
            <w:tcW w:w="4000" w:type="dxa"/>
          </w:tcPr>
          <w:p>
            <w:r>
              <w:t>Если включено, то изображение будет изменяться пропорционально. Для работы свойства можно указать или ширину или высоту изображения</w:t>
            </w:r>
          </w:p>
        </w:tc>
      </w:tr>
      <w:tr>
        <w:tc>
          <w:tcPr>
            <w:tcW w:w="4000" w:type="dxa"/>
          </w:tcPr>
          <w:p>
            <w:r>
              <w:t>Растягивать</w:t>
            </w:r>
          </w:p>
        </w:tc>
        <w:tc>
          <w:tcPr>
            <w:tcW w:w="4000" w:type="dxa"/>
          </w:tcPr>
          <w:p>
            <w:r>
              <w:t>При включении изображение будет растягиваться в новый размер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Имя и путь к файлу обработанного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Обрезать изображение</w:t>
      </w:r>
    </w:p>
    <w:p>
      <w:pPr>
        <w:pStyle w:val="Normal"/>
      </w:pPr>
      <w:r>
        <w:t>Обрезает изображение по указанному прямоугольнику или обрезает процент изображения с указанных сторон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Входное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изображением, которое необходимо обработать.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Выходное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для сохранения обработанного изображения. Если значение пустое, то будет использовать тот же файл, что указан в свойстве "Входное изображение".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X / Слева</w:t>
            </w:r>
          </w:p>
        </w:tc>
        <w:tc>
          <w:tcPr>
            <w:tcW w:w="4000" w:type="dxa"/>
          </w:tcPr>
          <w:p>
            <w:r>
              <w:t>[Число] Указывается координата X для обрезания изображения или процент, который необходимо обрезать слева</w:t>
            </w:r>
          </w:p>
        </w:tc>
      </w:tr>
      <w:tr>
        <w:tc>
          <w:tcPr>
            <w:tcW w:w="4000" w:type="dxa"/>
          </w:tcPr>
          <w:p>
            <w:r>
              <w:t>Y / Сверху</w:t>
            </w:r>
          </w:p>
        </w:tc>
        <w:tc>
          <w:tcPr>
            <w:tcW w:w="4000" w:type="dxa"/>
          </w:tcPr>
          <w:p>
            <w:r>
              <w:t>[Число] Указывается координата Y для обрезания изображения или процент, который необходимо обрезать сверху</w:t>
            </w:r>
          </w:p>
        </w:tc>
      </w:tr>
      <w:tr>
        <w:tc>
          <w:tcPr>
            <w:tcW w:w="4000" w:type="dxa"/>
          </w:tcPr>
          <w:p>
            <w:r>
              <w:t>Ширина / Справа</w:t>
            </w:r>
          </w:p>
        </w:tc>
        <w:tc>
          <w:tcPr>
            <w:tcW w:w="4000" w:type="dxa"/>
          </w:tcPr>
          <w:p>
            <w:r>
              <w:t>[Число] Указывается ширина для обрезания изображения или процент, который необходимо обрезать справа</w:t>
            </w:r>
          </w:p>
        </w:tc>
      </w:tr>
      <w:tr>
        <w:tc>
          <w:tcPr>
            <w:tcW w:w="4000" w:type="dxa"/>
          </w:tcPr>
          <w:p>
            <w:r>
              <w:t>Высота / Снизу</w:t>
            </w:r>
          </w:p>
        </w:tc>
        <w:tc>
          <w:tcPr>
            <w:tcW w:w="4000" w:type="dxa"/>
          </w:tcPr>
          <w:p>
            <w:r>
              <w:t>[Число] Указывается высота для обрезания изображения или процент, который необходимо обрезать снизу</w:t>
            </w:r>
          </w:p>
        </w:tc>
      </w:tr>
      <w:tr>
        <w:tc>
          <w:tcPr>
            <w:tcW w:w="4000" w:type="dxa"/>
          </w:tcPr>
          <w:p>
            <w:r>
              <w:t>В процентах</w:t>
            </w:r>
          </w:p>
        </w:tc>
        <w:tc>
          <w:tcPr>
            <w:tcW w:w="4000" w:type="dxa"/>
          </w:tcPr>
          <w:p>
            <w:r>
              <w:t>Если включено, то обрезание изображения будет происходить по указанным процентам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Имя и путь к файлу обработанного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Изменить формат изображения</w:t>
      </w:r>
    </w:p>
    <w:p>
      <w:pPr>
        <w:pStyle w:val="Normal"/>
      </w:pPr>
      <w:r>
        <w:t>Изменяет формат изображения. Так же позволяет задать процент сжатия jpg файлов или сжать jpg файл до указанного размера файла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Входное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с изображением, которое необходимо обработать.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Выходное изображение</w:t>
            </w:r>
          </w:p>
        </w:tc>
        <w:tc>
          <w:tcPr>
            <w:tcW w:w="4000" w:type="dxa"/>
          </w:tcPr>
          <w:p>
            <w:r>
              <w:t>[Текст] Имя и путь к файлу для сохранения обработанного изображения. Если значение пустое, то будет использовать тот же файл, что указан в свойстве "Входное изображение". Поддерживаемые форматы: .jpg; .png; .bmp; .gif; .tiff</w:t>
            </w:r>
          </w:p>
        </w:tc>
      </w:tr>
      <w:tr>
        <w:tc>
          <w:tcPr>
            <w:tcW w:w="4000" w:type="dxa"/>
          </w:tcPr>
          <w:p>
            <w:r>
              <w:t>Качество</w:t>
            </w:r>
          </w:p>
        </w:tc>
        <w:tc>
          <w:tcPr>
            <w:tcW w:w="4000" w:type="dxa"/>
          </w:tcPr>
          <w:p>
            <w:r>
              <w:t>[Число] Новый процент сжатия изображения. Значение может быть от 0 до 100. Работает только с jpg файлами</w:t>
            </w:r>
          </w:p>
        </w:tc>
      </w:tr>
      <w:tr>
        <w:tc>
          <w:tcPr>
            <w:tcW w:w="4000" w:type="dxa"/>
          </w:tcPr>
          <w:p>
            <w:r>
              <w:t>Размер файла</w:t>
            </w:r>
          </w:p>
        </w:tc>
        <w:tc>
          <w:tcPr>
            <w:tcW w:w="4000" w:type="dxa"/>
          </w:tcPr>
          <w:p>
            <w:r>
              <w:t>[Число] Максимальный размер файла. Указывается в байтах. Если значение указано, то будет произведено сжатие изображения, пока размер файла не станет равен или меньше указанного. Работает только с jpg файлами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Имя и путь к файлу обработанного изображения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e9cc9c61d4c47" /></Relationships>
</file>